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6729" w14:textId="77777777" w:rsidR="004F0F73" w:rsidRPr="0009171F" w:rsidRDefault="004F0F73" w:rsidP="004F0F73">
      <w:pPr>
        <w:spacing w:line="276" w:lineRule="auto"/>
        <w:ind w:left="1276" w:hanging="1276"/>
        <w:jc w:val="right"/>
        <w:rPr>
          <w:rFonts w:ascii="Verdana" w:hAnsi="Verdana" w:cs="Arial"/>
          <w:b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Załącznik nr 3 do zapytania ofertowego</w:t>
      </w:r>
    </w:p>
    <w:p w14:paraId="3157830F" w14:textId="77777777" w:rsidR="004F0F73" w:rsidRPr="0009171F" w:rsidRDefault="004F0F73" w:rsidP="004F0F73">
      <w:pPr>
        <w:spacing w:line="276" w:lineRule="auto"/>
        <w:ind w:left="1276" w:hanging="1276"/>
        <w:jc w:val="center"/>
        <w:rPr>
          <w:rFonts w:ascii="Verdana" w:hAnsi="Verdana" w:cs="Arial"/>
          <w:b/>
          <w:sz w:val="20"/>
          <w:szCs w:val="20"/>
        </w:rPr>
      </w:pPr>
    </w:p>
    <w:p w14:paraId="054BB756" w14:textId="77777777" w:rsidR="004F0F73" w:rsidRPr="0009171F" w:rsidRDefault="004F0F73" w:rsidP="00770C55">
      <w:pPr>
        <w:ind w:left="1276" w:hanging="1276"/>
        <w:jc w:val="center"/>
        <w:rPr>
          <w:rFonts w:ascii="Verdana" w:hAnsi="Verdana" w:cs="Arial"/>
          <w:b/>
          <w:sz w:val="20"/>
          <w:szCs w:val="20"/>
        </w:rPr>
      </w:pPr>
      <w:r w:rsidRPr="0009171F">
        <w:rPr>
          <w:rFonts w:ascii="Verdana" w:hAnsi="Verdana" w:cs="Arial"/>
          <w:b/>
          <w:sz w:val="20"/>
          <w:szCs w:val="20"/>
        </w:rPr>
        <w:t>WZÓR UMOWY W SPRAWIE ZAMÓWIENIA PUBLICZNEGO</w:t>
      </w:r>
    </w:p>
    <w:p w14:paraId="44C50C66" w14:textId="77777777" w:rsidR="004F0F73" w:rsidRPr="0009171F" w:rsidRDefault="004F0F73" w:rsidP="00770C55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09171F">
        <w:rPr>
          <w:rFonts w:ascii="Verdana" w:hAnsi="Verdana" w:cs="Tahoma"/>
          <w:b/>
          <w:bCs/>
          <w:sz w:val="20"/>
          <w:szCs w:val="20"/>
        </w:rPr>
        <w:t>UMOWA Nr .........</w:t>
      </w:r>
    </w:p>
    <w:p w14:paraId="56797AB2" w14:textId="77777777" w:rsidR="004F0F73" w:rsidRPr="0009171F" w:rsidRDefault="004F0F73" w:rsidP="004F0F73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0D64F01C" w14:textId="77777777" w:rsidR="004F0F73" w:rsidRPr="0009171F" w:rsidRDefault="004F0F73" w:rsidP="00770C55">
      <w:pPr>
        <w:tabs>
          <w:tab w:val="left" w:pos="6096"/>
          <w:tab w:val="left" w:pos="723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zawarta w Orli, dnia …………</w:t>
      </w:r>
      <w:r w:rsidR="00770C55">
        <w:rPr>
          <w:rFonts w:ascii="Verdana" w:hAnsi="Verdana"/>
          <w:color w:val="000000"/>
          <w:sz w:val="20"/>
          <w:szCs w:val="20"/>
        </w:rPr>
        <w:t>………..</w:t>
      </w:r>
      <w:r w:rsidRPr="0009171F">
        <w:rPr>
          <w:rFonts w:ascii="Verdana" w:hAnsi="Verdana"/>
          <w:color w:val="000000"/>
          <w:sz w:val="20"/>
          <w:szCs w:val="20"/>
        </w:rPr>
        <w:t>………</w:t>
      </w:r>
      <w:r w:rsidR="00770C55">
        <w:rPr>
          <w:rFonts w:ascii="Verdana" w:hAnsi="Verdana"/>
          <w:color w:val="000000"/>
          <w:sz w:val="20"/>
          <w:szCs w:val="20"/>
        </w:rPr>
        <w:t xml:space="preserve"> 2022</w:t>
      </w:r>
      <w:r w:rsidRPr="0009171F">
        <w:rPr>
          <w:rFonts w:ascii="Verdana" w:hAnsi="Verdana"/>
          <w:color w:val="000000"/>
          <w:sz w:val="20"/>
          <w:szCs w:val="20"/>
        </w:rPr>
        <w:t xml:space="preserve"> r. pomiędzy </w:t>
      </w:r>
      <w:r w:rsidRPr="0009171F">
        <w:rPr>
          <w:rFonts w:ascii="Verdana" w:hAnsi="Verdana"/>
          <w:sz w:val="20"/>
          <w:szCs w:val="20"/>
        </w:rPr>
        <w:t>Gminnym Ośrodkiem Kultury w Orli,  ul. Mickiewicza 4, 17-106 Orla, zwanym dalej „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Zamawiający</w:t>
      </w:r>
      <w:r w:rsidRPr="0009171F">
        <w:rPr>
          <w:rFonts w:ascii="Verdana" w:hAnsi="Verdana"/>
          <w:sz w:val="20"/>
          <w:szCs w:val="20"/>
        </w:rPr>
        <w:t xml:space="preserve">”, posiadającym </w:t>
      </w:r>
      <w:r w:rsidRPr="0009171F">
        <w:rPr>
          <w:rFonts w:ascii="Verdana" w:hAnsi="Verdana"/>
          <w:b/>
          <w:sz w:val="20"/>
          <w:szCs w:val="20"/>
        </w:rPr>
        <w:t xml:space="preserve">NIP  </w:t>
      </w:r>
      <w:r w:rsidRPr="0009171F">
        <w:rPr>
          <w:rStyle w:val="Pogrubienie"/>
          <w:rFonts w:ascii="Verdana" w:hAnsi="Verdana"/>
          <w:bCs w:val="0"/>
          <w:sz w:val="20"/>
          <w:szCs w:val="20"/>
        </w:rPr>
        <w:t>543-21-33-621</w:t>
      </w:r>
      <w:r w:rsidRPr="0009171F">
        <w:rPr>
          <w:rFonts w:ascii="Verdana" w:hAnsi="Verdana"/>
          <w:sz w:val="20"/>
          <w:szCs w:val="20"/>
        </w:rPr>
        <w:t xml:space="preserve"> reprezentowanym przez : </w:t>
      </w:r>
      <w:r w:rsidRPr="0009171F">
        <w:rPr>
          <w:rFonts w:ascii="Verdana" w:hAnsi="Verdana"/>
          <w:b/>
          <w:bCs/>
          <w:sz w:val="20"/>
          <w:szCs w:val="20"/>
        </w:rPr>
        <w:t>1.</w:t>
      </w:r>
      <w:r w:rsidRPr="0009171F">
        <w:rPr>
          <w:rFonts w:ascii="Verdana" w:hAnsi="Verdana"/>
          <w:b/>
          <w:sz w:val="20"/>
          <w:szCs w:val="20"/>
        </w:rPr>
        <w:t xml:space="preserve">  ………………..…….. – Dyrektora,</w:t>
      </w:r>
    </w:p>
    <w:p w14:paraId="745C15CB" w14:textId="77777777" w:rsidR="004F0F73" w:rsidRPr="0009171F" w:rsidRDefault="004F0F73" w:rsidP="004F0F73">
      <w:pPr>
        <w:pStyle w:val="Akapitzlist"/>
        <w:tabs>
          <w:tab w:val="left" w:pos="3210"/>
        </w:tabs>
        <w:spacing w:line="276" w:lineRule="auto"/>
        <w:ind w:left="0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>a firmą ……………………………….</w:t>
      </w:r>
    </w:p>
    <w:p w14:paraId="0BBD12B9" w14:textId="77777777" w:rsidR="004F0F73" w:rsidRPr="0009171F" w:rsidRDefault="004F0F73" w:rsidP="004F0F73">
      <w:pPr>
        <w:pStyle w:val="Tekstpodstawowy"/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zwanym dalej </w:t>
      </w:r>
      <w:r w:rsidRPr="0009171F">
        <w:rPr>
          <w:rFonts w:ascii="Verdana" w:hAnsi="Verdana"/>
          <w:b/>
          <w:color w:val="000000"/>
          <w:sz w:val="20"/>
          <w:szCs w:val="20"/>
        </w:rPr>
        <w:t>„Wykonawcą”</w:t>
      </w:r>
      <w:r w:rsidRPr="0009171F">
        <w:rPr>
          <w:rFonts w:ascii="Verdana" w:hAnsi="Verdana"/>
          <w:color w:val="000000"/>
          <w:sz w:val="20"/>
          <w:szCs w:val="20"/>
        </w:rPr>
        <w:t xml:space="preserve"> reprezentowaną przez: </w:t>
      </w:r>
      <w:r w:rsidRPr="0009171F">
        <w:rPr>
          <w:rFonts w:ascii="Verdana" w:hAnsi="Verdana"/>
          <w:b/>
          <w:color w:val="000000"/>
          <w:sz w:val="20"/>
          <w:szCs w:val="20"/>
        </w:rPr>
        <w:t xml:space="preserve">2. </w:t>
      </w:r>
      <w:r w:rsidRPr="0009171F">
        <w:rPr>
          <w:rFonts w:ascii="Verdana" w:hAnsi="Verdana"/>
          <w:b/>
          <w:sz w:val="20"/>
          <w:szCs w:val="20"/>
        </w:rPr>
        <w:t>……………………..</w:t>
      </w:r>
      <w:r w:rsidRPr="0009171F">
        <w:rPr>
          <w:rFonts w:ascii="Verdana" w:hAnsi="Verdana"/>
          <w:b/>
          <w:color w:val="000000"/>
          <w:sz w:val="20"/>
          <w:szCs w:val="20"/>
        </w:rPr>
        <w:t>– Właściciela firmy</w:t>
      </w:r>
    </w:p>
    <w:p w14:paraId="6F83EDFD" w14:textId="77777777" w:rsidR="004F0F73" w:rsidRPr="0009171F" w:rsidRDefault="004F0F73" w:rsidP="004F0F73">
      <w:pPr>
        <w:tabs>
          <w:tab w:val="left" w:pos="34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ab/>
      </w:r>
    </w:p>
    <w:p w14:paraId="334DF840" w14:textId="77777777" w:rsidR="004F0F73" w:rsidRPr="0009171F" w:rsidRDefault="004F0F73" w:rsidP="004F0F73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171F">
        <w:rPr>
          <w:rFonts w:ascii="Verdana" w:hAnsi="Verdana"/>
          <w:b/>
          <w:bCs/>
          <w:sz w:val="20"/>
          <w:szCs w:val="20"/>
        </w:rPr>
        <w:t>§ 1</w:t>
      </w:r>
    </w:p>
    <w:p w14:paraId="5139741C" w14:textId="77777777" w:rsidR="004F0F73" w:rsidRPr="0009171F" w:rsidRDefault="004F0F73" w:rsidP="00BF0319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Podstawę zawarcia umowy stanowi oferta wykonawcy oraz wynik postępowania w trybie zapytania ofertowego rozstrzygniętego w dniu ……………….. r.</w:t>
      </w:r>
    </w:p>
    <w:p w14:paraId="24282D3E" w14:textId="77777777" w:rsidR="004F0F73" w:rsidRPr="0009171F" w:rsidRDefault="004F0F73" w:rsidP="00BF0319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Przedmiotem zamówienia jest wykonanie zadania pod nazwą: </w:t>
      </w:r>
      <w:r w:rsidR="0014503C" w:rsidRPr="0009171F">
        <w:rPr>
          <w:rFonts w:ascii="Verdana" w:hAnsi="Verdana"/>
          <w:b/>
          <w:bCs/>
          <w:sz w:val="20"/>
          <w:szCs w:val="20"/>
        </w:rPr>
        <w:t xml:space="preserve">Oferta na </w:t>
      </w:r>
      <w:r w:rsidR="0014503C" w:rsidRPr="0009171F">
        <w:rPr>
          <w:rFonts w:ascii="Verdana" w:hAnsi="Verdana"/>
          <w:b/>
          <w:bCs/>
          <w:i/>
          <w:iCs/>
          <w:sz w:val="20"/>
          <w:szCs w:val="20"/>
        </w:rPr>
        <w:t>projekt aranżacji sceny wraz z montażem</w:t>
      </w:r>
      <w:r w:rsidRPr="0009171F">
        <w:rPr>
          <w:rFonts w:ascii="Verdana" w:hAnsi="Verdana"/>
          <w:b/>
          <w:i/>
          <w:sz w:val="20"/>
          <w:szCs w:val="20"/>
        </w:rPr>
        <w:t xml:space="preserve"> w ramach projektu </w:t>
      </w:r>
      <w:r w:rsidRPr="0009171F">
        <w:rPr>
          <w:rFonts w:ascii="Verdana" w:hAnsi="Verdana"/>
          <w:b/>
          <w:i/>
          <w:sz w:val="20"/>
          <w:szCs w:val="20"/>
          <w:lang w:eastAsia="pl-PL"/>
        </w:rPr>
        <w:t>„Kultura wokół nas – doposażenie Gminnego Ośrodka Kultury w Orli”,</w:t>
      </w:r>
      <w:r w:rsidRPr="0009171F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Pr="0009171F">
        <w:rPr>
          <w:rStyle w:val="Uwydatnienie"/>
          <w:rFonts w:ascii="Verdana" w:hAnsi="Verdana" w:cs="Arial"/>
          <w:b/>
          <w:bCs/>
          <w:color w:val="000000"/>
          <w:sz w:val="20"/>
          <w:szCs w:val="20"/>
        </w:rPr>
        <w:t>dofinansowanego ze środków Ministra Kultury i Dziedzictwa Narodowego, pochodzących z Funduszu Promocji Kultury.</w:t>
      </w:r>
    </w:p>
    <w:p w14:paraId="345C598C" w14:textId="77777777" w:rsidR="004F0F73" w:rsidRPr="0009171F" w:rsidRDefault="004F0F73" w:rsidP="004F0F73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5E42846" w14:textId="77777777" w:rsidR="004F0F73" w:rsidRPr="0009171F" w:rsidRDefault="004F0F73" w:rsidP="004F0F73">
      <w:pPr>
        <w:pStyle w:val="Akapitzlist"/>
        <w:spacing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>§ 2</w:t>
      </w:r>
    </w:p>
    <w:p w14:paraId="2CE9EC28" w14:textId="77777777" w:rsidR="004F0F73" w:rsidRPr="0009171F" w:rsidRDefault="004F0F73" w:rsidP="004F0F73">
      <w:p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 xml:space="preserve">Termin realizacji przedmiotu zamówienia – </w:t>
      </w:r>
      <w:r w:rsidRPr="0009171F">
        <w:rPr>
          <w:rFonts w:ascii="Verdana" w:hAnsi="Verdana"/>
          <w:sz w:val="20"/>
          <w:szCs w:val="20"/>
        </w:rPr>
        <w:t>Wykonawca wykona przedmiot umowy w terminie do ….. dni od daty udzielenia zamówienia, tj. od dnia podpisania niniejszej umowy.</w:t>
      </w:r>
    </w:p>
    <w:p w14:paraId="2515957F" w14:textId="77777777" w:rsidR="004F0F73" w:rsidRPr="0009171F" w:rsidRDefault="004F0F73" w:rsidP="004F0F73">
      <w:pPr>
        <w:pStyle w:val="Tekstprzypisudolnego"/>
        <w:spacing w:line="276" w:lineRule="auto"/>
        <w:jc w:val="both"/>
        <w:rPr>
          <w:rFonts w:ascii="Verdana" w:hAnsi="Verdana"/>
          <w:bCs/>
        </w:rPr>
      </w:pPr>
    </w:p>
    <w:p w14:paraId="4814F03E" w14:textId="77777777" w:rsidR="004F0F73" w:rsidRPr="0009171F" w:rsidRDefault="004F0F73" w:rsidP="004F0F73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171F">
        <w:rPr>
          <w:rFonts w:ascii="Verdana" w:hAnsi="Verdana"/>
          <w:b/>
          <w:bCs/>
          <w:sz w:val="20"/>
          <w:szCs w:val="20"/>
        </w:rPr>
        <w:t>§ 3</w:t>
      </w:r>
    </w:p>
    <w:p w14:paraId="665162D2" w14:textId="77777777" w:rsidR="004F0F73" w:rsidRPr="0009171F" w:rsidRDefault="004F0F73" w:rsidP="004F0F73">
      <w:pPr>
        <w:pStyle w:val="Tekstpodstawowy31"/>
        <w:spacing w:line="276" w:lineRule="auto"/>
        <w:jc w:val="both"/>
        <w:rPr>
          <w:rFonts w:ascii="Verdana" w:hAnsi="Verdana"/>
          <w:sz w:val="20"/>
        </w:rPr>
      </w:pPr>
      <w:r w:rsidRPr="0009171F">
        <w:rPr>
          <w:rFonts w:ascii="Verdana" w:hAnsi="Verdana"/>
          <w:sz w:val="20"/>
        </w:rPr>
        <w:t xml:space="preserve">Przedmiot zamówienia będzie wykonany w zakresie szczegółowo określonym w Ofercie </w:t>
      </w:r>
      <w:r w:rsidRPr="0009171F">
        <w:rPr>
          <w:rFonts w:ascii="Verdana" w:hAnsi="Verdana"/>
          <w:b/>
          <w:bCs/>
          <w:sz w:val="20"/>
        </w:rPr>
        <w:t>Wykonawcy</w:t>
      </w:r>
      <w:r w:rsidRPr="0009171F">
        <w:rPr>
          <w:rFonts w:ascii="Verdana" w:hAnsi="Verdana"/>
          <w:sz w:val="20"/>
        </w:rPr>
        <w:t xml:space="preserve"> stanowiącej załącznik nr 1 do zapytania ofertowego z dnia …………………….. r                    </w:t>
      </w:r>
    </w:p>
    <w:p w14:paraId="5B490C7F" w14:textId="77777777" w:rsidR="004F0F73" w:rsidRPr="0009171F" w:rsidRDefault="004F0F73" w:rsidP="004F0F73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C7147CB" w14:textId="77777777" w:rsidR="004F0F73" w:rsidRPr="0009171F" w:rsidRDefault="004F0F73" w:rsidP="004F0F73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>§ 4</w:t>
      </w:r>
    </w:p>
    <w:p w14:paraId="40DC008D" w14:textId="77777777" w:rsidR="004F0F73" w:rsidRPr="0009171F" w:rsidRDefault="004F0F73" w:rsidP="004F0F73">
      <w:pPr>
        <w:pStyle w:val="Akapitzlist"/>
        <w:tabs>
          <w:tab w:val="left" w:pos="3210"/>
        </w:tabs>
        <w:spacing w:line="276" w:lineRule="auto"/>
        <w:ind w:left="0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Wynagrodzenie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Wykonawcy</w:t>
      </w:r>
      <w:r w:rsidRPr="0009171F">
        <w:rPr>
          <w:rFonts w:ascii="Verdana" w:hAnsi="Verdana"/>
          <w:color w:val="000000"/>
          <w:sz w:val="20"/>
          <w:szCs w:val="20"/>
        </w:rPr>
        <w:t xml:space="preserve"> za wykonanie dostawy ustala się na kwotę </w:t>
      </w:r>
    </w:p>
    <w:p w14:paraId="530DF7D7" w14:textId="77777777" w:rsidR="004F0F73" w:rsidRPr="0009171F" w:rsidRDefault="004F0F73" w:rsidP="004F0F73">
      <w:pPr>
        <w:pStyle w:val="Akapitzlist"/>
        <w:tabs>
          <w:tab w:val="left" w:pos="3210"/>
        </w:tabs>
        <w:spacing w:line="276" w:lineRule="auto"/>
        <w:ind w:left="0"/>
        <w:rPr>
          <w:rFonts w:ascii="Verdana" w:hAnsi="Verdana"/>
          <w:b/>
          <w:color w:val="000000"/>
          <w:sz w:val="20"/>
          <w:szCs w:val="20"/>
        </w:rPr>
      </w:pPr>
      <w:r w:rsidRPr="0009171F">
        <w:rPr>
          <w:rFonts w:ascii="Verdana" w:hAnsi="Verdana"/>
          <w:b/>
          <w:color w:val="000000"/>
          <w:sz w:val="20"/>
          <w:szCs w:val="20"/>
        </w:rPr>
        <w:t>(netto) :</w:t>
      </w:r>
      <w:r w:rsidRPr="0009171F">
        <w:rPr>
          <w:rFonts w:ascii="Verdana" w:hAnsi="Verdana"/>
          <w:color w:val="000000"/>
          <w:sz w:val="20"/>
          <w:szCs w:val="20"/>
        </w:rPr>
        <w:t xml:space="preserve"> </w:t>
      </w:r>
      <w:r w:rsidRPr="0009171F">
        <w:rPr>
          <w:rFonts w:ascii="Verdana" w:hAnsi="Verdana"/>
          <w:b/>
          <w:color w:val="000000"/>
          <w:sz w:val="20"/>
          <w:szCs w:val="20"/>
        </w:rPr>
        <w:t>…………………….. zł (…………………………. złotych 00/100 groszy)</w:t>
      </w:r>
    </w:p>
    <w:p w14:paraId="59E9CC0B" w14:textId="77777777" w:rsidR="004F0F73" w:rsidRPr="0009171F" w:rsidRDefault="004F0F73" w:rsidP="004F0F73">
      <w:pPr>
        <w:pStyle w:val="Akapitzlist"/>
        <w:tabs>
          <w:tab w:val="left" w:pos="3210"/>
        </w:tabs>
        <w:spacing w:line="276" w:lineRule="auto"/>
        <w:ind w:left="0"/>
        <w:rPr>
          <w:rFonts w:ascii="Verdana" w:hAnsi="Verdana"/>
          <w:b/>
          <w:color w:val="000000"/>
          <w:sz w:val="20"/>
          <w:szCs w:val="20"/>
        </w:rPr>
      </w:pPr>
      <w:r w:rsidRPr="0009171F">
        <w:rPr>
          <w:rFonts w:ascii="Verdana" w:hAnsi="Verdana"/>
          <w:b/>
          <w:color w:val="000000"/>
          <w:sz w:val="20"/>
          <w:szCs w:val="20"/>
        </w:rPr>
        <w:t>(VAT): ………………………… zł (…………………………. złotych 00/100 groszy)</w:t>
      </w:r>
    </w:p>
    <w:p w14:paraId="7945B322" w14:textId="77777777" w:rsidR="004F0F73" w:rsidRPr="0009171F" w:rsidRDefault="004F0F73" w:rsidP="004F0F73">
      <w:pPr>
        <w:pStyle w:val="Akapitzlist"/>
        <w:tabs>
          <w:tab w:val="left" w:pos="3210"/>
        </w:tabs>
        <w:spacing w:line="276" w:lineRule="auto"/>
        <w:ind w:left="0"/>
        <w:rPr>
          <w:rFonts w:ascii="Verdana" w:hAnsi="Verdana"/>
          <w:b/>
          <w:sz w:val="20"/>
          <w:szCs w:val="20"/>
        </w:rPr>
      </w:pPr>
      <w:r w:rsidRPr="0009171F">
        <w:rPr>
          <w:rFonts w:ascii="Verdana" w:hAnsi="Verdana"/>
          <w:b/>
          <w:sz w:val="20"/>
          <w:szCs w:val="20"/>
        </w:rPr>
        <w:t xml:space="preserve">(brutto): ……………………… zł (……………………..….. </w:t>
      </w:r>
      <w:r w:rsidRPr="0009171F">
        <w:rPr>
          <w:rFonts w:ascii="Verdana" w:hAnsi="Verdana"/>
          <w:b/>
          <w:color w:val="000000"/>
          <w:sz w:val="20"/>
          <w:szCs w:val="20"/>
        </w:rPr>
        <w:t>złotych 00/100 groszy</w:t>
      </w:r>
      <w:r w:rsidRPr="0009171F">
        <w:rPr>
          <w:rFonts w:ascii="Verdana" w:hAnsi="Verdana"/>
          <w:b/>
          <w:sz w:val="20"/>
          <w:szCs w:val="20"/>
        </w:rPr>
        <w:t xml:space="preserve"> )</w:t>
      </w:r>
    </w:p>
    <w:p w14:paraId="01F62A33" w14:textId="77777777" w:rsidR="004F0F73" w:rsidRPr="0009171F" w:rsidRDefault="004F0F73" w:rsidP="004F0F73">
      <w:pPr>
        <w:pStyle w:val="Akapitzlist"/>
        <w:tabs>
          <w:tab w:val="left" w:pos="3210"/>
        </w:tabs>
        <w:spacing w:line="276" w:lineRule="auto"/>
        <w:ind w:left="0"/>
        <w:rPr>
          <w:rFonts w:ascii="Verdana" w:hAnsi="Verdana"/>
          <w:b/>
          <w:sz w:val="20"/>
          <w:szCs w:val="20"/>
        </w:rPr>
      </w:pPr>
    </w:p>
    <w:p w14:paraId="5BBD89F8" w14:textId="77777777" w:rsidR="004F0F73" w:rsidRPr="0009171F" w:rsidRDefault="004F0F73" w:rsidP="004F0F7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W przypadku zmiany stawki VAT cena brutto nie ulega zmianie.</w:t>
      </w:r>
    </w:p>
    <w:p w14:paraId="1162C5B7" w14:textId="77777777" w:rsidR="004F0F73" w:rsidRPr="0009171F" w:rsidRDefault="004F0F73" w:rsidP="004F0F7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547C710" w14:textId="77777777" w:rsidR="004F0F73" w:rsidRPr="0009171F" w:rsidRDefault="004F0F73" w:rsidP="004F0F73">
      <w:pPr>
        <w:pStyle w:val="Tekstpodstawowy31"/>
        <w:spacing w:line="276" w:lineRule="auto"/>
        <w:jc w:val="center"/>
        <w:rPr>
          <w:rFonts w:ascii="Verdana" w:hAnsi="Verdana"/>
          <w:b/>
          <w:sz w:val="20"/>
        </w:rPr>
      </w:pPr>
      <w:r w:rsidRPr="0009171F">
        <w:rPr>
          <w:rFonts w:ascii="Verdana" w:hAnsi="Verdana"/>
          <w:b/>
          <w:sz w:val="20"/>
        </w:rPr>
        <w:t>§ 5</w:t>
      </w:r>
    </w:p>
    <w:p w14:paraId="7DAC7285" w14:textId="77777777" w:rsidR="004F0F73" w:rsidRPr="0009171F" w:rsidRDefault="004F0F73" w:rsidP="00BF031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Zapłata wynagrodzenia za przedmiot umowy będzie odbywała się po odbiorze dostawy sporządzonej protokólarnie przez przedstawiciela </w:t>
      </w:r>
      <w:r w:rsidRPr="0009171F">
        <w:rPr>
          <w:rFonts w:ascii="Verdana" w:hAnsi="Verdana"/>
          <w:bCs/>
          <w:sz w:val="20"/>
          <w:szCs w:val="20"/>
        </w:rPr>
        <w:t>Zamawiającego.</w:t>
      </w:r>
      <w:r w:rsidRPr="0009171F">
        <w:rPr>
          <w:rFonts w:ascii="Verdana" w:hAnsi="Verdana"/>
          <w:sz w:val="20"/>
          <w:szCs w:val="20"/>
        </w:rPr>
        <w:t xml:space="preserve"> </w:t>
      </w:r>
      <w:r w:rsidRPr="0009171F">
        <w:rPr>
          <w:rFonts w:ascii="Verdana" w:hAnsi="Verdana"/>
          <w:bCs/>
          <w:sz w:val="20"/>
          <w:szCs w:val="20"/>
        </w:rPr>
        <w:t xml:space="preserve">Faktura </w:t>
      </w:r>
      <w:r w:rsidRPr="0009171F">
        <w:rPr>
          <w:rFonts w:ascii="Verdana" w:hAnsi="Verdana"/>
          <w:bCs/>
          <w:color w:val="000000"/>
          <w:sz w:val="20"/>
          <w:szCs w:val="20"/>
        </w:rPr>
        <w:t>będzie płatna w terminie 30 dni od daty dostarczenia jej przez Wykonawcę</w:t>
      </w:r>
      <w:r w:rsidRPr="0009171F">
        <w:rPr>
          <w:rFonts w:ascii="Verdana" w:hAnsi="Verdana"/>
          <w:b/>
          <w:color w:val="000000"/>
          <w:sz w:val="20"/>
          <w:szCs w:val="20"/>
        </w:rPr>
        <w:t>.</w:t>
      </w:r>
    </w:p>
    <w:p w14:paraId="5BB263FB" w14:textId="77777777" w:rsidR="004F0F73" w:rsidRPr="0009171F" w:rsidRDefault="004F0F73" w:rsidP="00BF031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Płatność  będzie  realizowana  przelewem  na  konto 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Wykonawcy</w:t>
      </w:r>
    </w:p>
    <w:p w14:paraId="65B28433" w14:textId="77777777" w:rsidR="004F0F73" w:rsidRPr="0009171F" w:rsidRDefault="004F0F73" w:rsidP="004F0F73">
      <w:pPr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§ 6</w:t>
      </w:r>
    </w:p>
    <w:p w14:paraId="0C868793" w14:textId="77777777" w:rsidR="004F0F73" w:rsidRPr="0009171F" w:rsidRDefault="004F0F73" w:rsidP="004F0F7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lastRenderedPageBreak/>
        <w:t>Strony ustalają następujące kary umowne:</w:t>
      </w:r>
    </w:p>
    <w:p w14:paraId="200BCD39" w14:textId="77777777" w:rsidR="004F0F73" w:rsidRPr="0009171F" w:rsidRDefault="004F0F73" w:rsidP="004F0F7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W razie niewykonania lub nienależytego wykonania umowy:</w:t>
      </w:r>
    </w:p>
    <w:p w14:paraId="7FCCCDBC" w14:textId="77777777" w:rsidR="004F0F73" w:rsidRPr="0009171F" w:rsidRDefault="004F0F73" w:rsidP="00BF031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Wykonawca</w:t>
      </w:r>
      <w:r w:rsidRPr="0009171F">
        <w:rPr>
          <w:rFonts w:ascii="Verdana" w:hAnsi="Verdana"/>
          <w:color w:val="000000"/>
          <w:sz w:val="20"/>
          <w:szCs w:val="20"/>
        </w:rPr>
        <w:t xml:space="preserve"> zapłaci kary umowne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Zamawiającemu</w:t>
      </w:r>
      <w:r w:rsidRPr="0009171F">
        <w:rPr>
          <w:rFonts w:ascii="Verdana" w:hAnsi="Verdana"/>
          <w:color w:val="000000"/>
          <w:sz w:val="20"/>
          <w:szCs w:val="20"/>
        </w:rPr>
        <w:t xml:space="preserve">: </w:t>
      </w:r>
    </w:p>
    <w:p w14:paraId="6EFD90D1" w14:textId="77777777" w:rsidR="004F0F73" w:rsidRPr="0009171F" w:rsidRDefault="004F0F73" w:rsidP="00BF0319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w przypadku odstąpienia od umowy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Zamawiającego</w:t>
      </w:r>
      <w:r w:rsidRPr="0009171F">
        <w:rPr>
          <w:rFonts w:ascii="Verdana" w:hAnsi="Verdana"/>
          <w:color w:val="000000"/>
          <w:sz w:val="20"/>
          <w:szCs w:val="20"/>
        </w:rPr>
        <w:t xml:space="preserve"> z powodu okoliczności, za które ponosi odpowiedzialność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Wykonawca</w:t>
      </w:r>
      <w:r w:rsidRPr="0009171F">
        <w:rPr>
          <w:rFonts w:ascii="Verdana" w:hAnsi="Verdana"/>
          <w:color w:val="000000"/>
          <w:sz w:val="20"/>
          <w:szCs w:val="20"/>
        </w:rPr>
        <w:t>, w wysokości 10 % wynagrodzenia brutto;</w:t>
      </w:r>
    </w:p>
    <w:p w14:paraId="10A994F2" w14:textId="77777777" w:rsidR="004F0F73" w:rsidRPr="0009171F" w:rsidRDefault="004F0F73" w:rsidP="00BF0319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za zwłokę wykonania określonego w § 2 niniejszej umowy zadania, w wysokości 0,10 % wynagrodzenia brutto za każdy dzień zwłoki;</w:t>
      </w:r>
    </w:p>
    <w:p w14:paraId="54C3B47F" w14:textId="77777777" w:rsidR="004F0F73" w:rsidRPr="0009171F" w:rsidRDefault="004F0F73" w:rsidP="00BF0319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>za zwłokę w usunięciu wad stwierdzonych przy odbiorze dostawy w wysokości 0,10 % wynagrodzenia brutto za każdy dzień zwłoki liczonej od dnia wyznaczonego  na usunięcie wad;</w:t>
      </w:r>
    </w:p>
    <w:p w14:paraId="72F048E5" w14:textId="77777777" w:rsidR="004F0F73" w:rsidRPr="0009171F" w:rsidRDefault="004F0F73" w:rsidP="004F0F73">
      <w:pPr>
        <w:spacing w:line="276" w:lineRule="auto"/>
        <w:jc w:val="both"/>
        <w:rPr>
          <w:rFonts w:ascii="Verdana" w:hAnsi="Verdana"/>
          <w:color w:val="0000FF"/>
          <w:sz w:val="20"/>
          <w:szCs w:val="20"/>
        </w:rPr>
      </w:pPr>
    </w:p>
    <w:p w14:paraId="07297474" w14:textId="77777777" w:rsidR="004F0F73" w:rsidRPr="0009171F" w:rsidRDefault="004F0F73" w:rsidP="00BF031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Zamawiający</w:t>
      </w:r>
      <w:r w:rsidRPr="0009171F">
        <w:rPr>
          <w:rFonts w:ascii="Verdana" w:hAnsi="Verdana"/>
          <w:color w:val="000000"/>
          <w:sz w:val="20"/>
          <w:szCs w:val="20"/>
        </w:rPr>
        <w:t xml:space="preserve"> zapłaci kary umowne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Wykonawcy</w:t>
      </w:r>
      <w:r w:rsidRPr="0009171F">
        <w:rPr>
          <w:rFonts w:ascii="Verdana" w:hAnsi="Verdana"/>
          <w:color w:val="000000"/>
          <w:sz w:val="20"/>
          <w:szCs w:val="20"/>
        </w:rPr>
        <w:t xml:space="preserve">: </w:t>
      </w:r>
    </w:p>
    <w:p w14:paraId="5C6531F9" w14:textId="77777777" w:rsidR="004F0F73" w:rsidRPr="0009171F" w:rsidRDefault="004F0F73" w:rsidP="00BF0319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w przypadku odstąpienia od umowy przez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Wykonawcę</w:t>
      </w:r>
      <w:r w:rsidRPr="0009171F">
        <w:rPr>
          <w:rFonts w:ascii="Verdana" w:hAnsi="Verdana"/>
          <w:color w:val="000000"/>
          <w:sz w:val="20"/>
          <w:szCs w:val="20"/>
        </w:rPr>
        <w:t xml:space="preserve"> z powodu okoliczności, za które ponosi odpowiedzialność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Zamawiający</w:t>
      </w:r>
      <w:r w:rsidRPr="0009171F">
        <w:rPr>
          <w:rFonts w:ascii="Verdana" w:hAnsi="Verdana"/>
          <w:color w:val="000000"/>
          <w:sz w:val="20"/>
          <w:szCs w:val="20"/>
        </w:rPr>
        <w:t xml:space="preserve"> w wysokości 10 % wynagrodzenia umownego.</w:t>
      </w:r>
    </w:p>
    <w:p w14:paraId="313B0143" w14:textId="77777777" w:rsidR="004F0F73" w:rsidRPr="0009171F" w:rsidRDefault="004F0F73" w:rsidP="00BF0319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sz w:val="20"/>
          <w:szCs w:val="20"/>
        </w:rPr>
        <w:t xml:space="preserve">za zwłokę w opłacie faktury powstałej z winy </w:t>
      </w:r>
      <w:r w:rsidRPr="0009171F">
        <w:rPr>
          <w:rFonts w:ascii="Verdana" w:hAnsi="Verdana"/>
          <w:b/>
          <w:sz w:val="20"/>
          <w:szCs w:val="20"/>
        </w:rPr>
        <w:t xml:space="preserve">Zamawiającego </w:t>
      </w:r>
      <w:r w:rsidRPr="0009171F">
        <w:rPr>
          <w:rFonts w:ascii="Verdana" w:hAnsi="Verdana"/>
          <w:bCs/>
          <w:sz w:val="20"/>
          <w:szCs w:val="20"/>
        </w:rPr>
        <w:t>w wysokości</w:t>
      </w:r>
      <w:r w:rsidRPr="0009171F">
        <w:rPr>
          <w:rFonts w:ascii="Verdana" w:hAnsi="Verdana"/>
          <w:b/>
          <w:sz w:val="20"/>
          <w:szCs w:val="20"/>
        </w:rPr>
        <w:t xml:space="preserve"> </w:t>
      </w:r>
      <w:r w:rsidRPr="0009171F">
        <w:rPr>
          <w:rFonts w:ascii="Verdana" w:hAnsi="Verdana"/>
          <w:bCs/>
          <w:sz w:val="20"/>
          <w:szCs w:val="20"/>
        </w:rPr>
        <w:t>odsetek  ustawowych.</w:t>
      </w:r>
    </w:p>
    <w:p w14:paraId="3FAC3F15" w14:textId="77777777" w:rsidR="004F0F73" w:rsidRPr="0009171F" w:rsidRDefault="004F0F73" w:rsidP="004F0F73">
      <w:pPr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§ 7</w:t>
      </w:r>
    </w:p>
    <w:p w14:paraId="4DFCD701" w14:textId="77777777" w:rsidR="004F0F73" w:rsidRPr="0009171F" w:rsidRDefault="004F0F73" w:rsidP="004F0F7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W razie wystąpienia szkody, </w:t>
      </w:r>
      <w:r w:rsidRPr="0009171F">
        <w:rPr>
          <w:rFonts w:ascii="Verdana" w:hAnsi="Verdana"/>
          <w:b/>
          <w:bCs/>
          <w:color w:val="000000"/>
          <w:sz w:val="20"/>
          <w:szCs w:val="20"/>
        </w:rPr>
        <w:t>Zamawiający</w:t>
      </w:r>
      <w:r w:rsidRPr="0009171F">
        <w:rPr>
          <w:rFonts w:ascii="Verdana" w:hAnsi="Verdana"/>
          <w:color w:val="000000"/>
          <w:sz w:val="20"/>
          <w:szCs w:val="20"/>
        </w:rPr>
        <w:t xml:space="preserve"> może domagać się, oprócz kary umownej,  odszkodowania na ogólnych zasadach Kodeksu Cywilnego.</w:t>
      </w:r>
    </w:p>
    <w:p w14:paraId="77D11B0D" w14:textId="77777777" w:rsidR="004F0F73" w:rsidRPr="0009171F" w:rsidRDefault="004F0F73" w:rsidP="004F0F73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C07ABD3" w14:textId="77777777" w:rsidR="004F0F73" w:rsidRPr="0009171F" w:rsidRDefault="004F0F73" w:rsidP="004F0F7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§ 8</w:t>
      </w:r>
    </w:p>
    <w:p w14:paraId="3D5778EC" w14:textId="77777777" w:rsidR="004F0F73" w:rsidRPr="0009171F" w:rsidRDefault="004F0F73" w:rsidP="004F0F73">
      <w:pPr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Każda zmiana umowy może nastąpić w formie pisemnej w postaci aneksu pod rygorem nieważności.</w:t>
      </w:r>
    </w:p>
    <w:p w14:paraId="5FC6C335" w14:textId="77777777" w:rsidR="004F0F73" w:rsidRPr="0009171F" w:rsidRDefault="004F0F73" w:rsidP="004F0F7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73BC169" w14:textId="77777777" w:rsidR="004F0F73" w:rsidRPr="0009171F" w:rsidRDefault="004F0F73" w:rsidP="004F0F7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§ 9</w:t>
      </w:r>
    </w:p>
    <w:p w14:paraId="7A77CE54" w14:textId="77777777" w:rsidR="004F0F73" w:rsidRPr="0009171F" w:rsidRDefault="004F0F73" w:rsidP="004F0F73">
      <w:pPr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W sprawach nieuregulowanych w niniejszej umowie mają zastosowanie przepisy Kodeksu Cywilnego.</w:t>
      </w:r>
    </w:p>
    <w:p w14:paraId="61337003" w14:textId="77777777" w:rsidR="004F0F73" w:rsidRPr="0009171F" w:rsidRDefault="004F0F73" w:rsidP="004F0F73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D5D1AE7" w14:textId="77777777" w:rsidR="004F0F73" w:rsidRPr="0009171F" w:rsidRDefault="004F0F73" w:rsidP="004F0F7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§ 10</w:t>
      </w:r>
    </w:p>
    <w:p w14:paraId="47DDD467" w14:textId="77777777" w:rsidR="004F0F73" w:rsidRPr="0009171F" w:rsidRDefault="004F0F73" w:rsidP="004F0F73">
      <w:pPr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Spory wynikające z realizacji niniejszej umowy rozstrzyga właściwy Sąd.</w:t>
      </w:r>
    </w:p>
    <w:p w14:paraId="242A4E02" w14:textId="77777777" w:rsidR="004F0F73" w:rsidRPr="0009171F" w:rsidRDefault="004F0F73" w:rsidP="004F0F7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5FF6D5C" w14:textId="77777777" w:rsidR="004F0F73" w:rsidRPr="0009171F" w:rsidRDefault="004F0F73" w:rsidP="004F0F7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§ 11</w:t>
      </w:r>
    </w:p>
    <w:p w14:paraId="3313129A" w14:textId="77777777" w:rsidR="004F0F73" w:rsidRPr="0009171F" w:rsidRDefault="004F0F73" w:rsidP="004F0F73">
      <w:pPr>
        <w:pStyle w:val="BodyText"/>
        <w:jc w:val="both"/>
        <w:rPr>
          <w:rFonts w:ascii="Verdana" w:hAnsi="Verdana"/>
          <w:sz w:val="20"/>
          <w:lang w:val="pl-PL"/>
        </w:rPr>
      </w:pPr>
      <w:r w:rsidRPr="0009171F">
        <w:rPr>
          <w:rFonts w:ascii="Verdana" w:hAnsi="Verdana"/>
          <w:sz w:val="20"/>
          <w:lang w:val="pl-PL"/>
        </w:rPr>
        <w:t>Postanowienia dodatkowe:</w:t>
      </w:r>
    </w:p>
    <w:p w14:paraId="7DBD6FEA" w14:textId="77777777" w:rsidR="004F0F73" w:rsidRPr="0009171F" w:rsidRDefault="004F0F73" w:rsidP="004F0F73">
      <w:pPr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677B5945" w14:textId="77777777" w:rsidR="004F0F73" w:rsidRPr="0009171F" w:rsidRDefault="004F0F73" w:rsidP="004F0F73">
      <w:pPr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21C9040" w14:textId="77777777" w:rsidR="004F0F73" w:rsidRPr="0009171F" w:rsidRDefault="004F0F73" w:rsidP="004F0F73">
      <w:pPr>
        <w:ind w:right="-2"/>
        <w:jc w:val="both"/>
        <w:rPr>
          <w:rFonts w:ascii="Verdana" w:hAnsi="Verdana"/>
          <w:sz w:val="20"/>
          <w:szCs w:val="20"/>
        </w:rPr>
      </w:pPr>
    </w:p>
    <w:p w14:paraId="1CD6951C" w14:textId="77777777" w:rsidR="004F0F73" w:rsidRPr="0009171F" w:rsidRDefault="004F0F73" w:rsidP="004F0F7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9171F">
        <w:rPr>
          <w:rFonts w:ascii="Verdana" w:hAnsi="Verdana"/>
          <w:b/>
          <w:bCs/>
          <w:color w:val="000000"/>
          <w:sz w:val="20"/>
          <w:szCs w:val="20"/>
        </w:rPr>
        <w:t>§ 12</w:t>
      </w:r>
    </w:p>
    <w:p w14:paraId="6F230CF1" w14:textId="77777777" w:rsidR="004F0F73" w:rsidRPr="0009171F" w:rsidRDefault="004F0F73" w:rsidP="004F0F73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Umowę sporządzono w 2 jednobrzmiących egzemplarzach </w:t>
      </w:r>
      <w:r w:rsidRPr="0009171F">
        <w:rPr>
          <w:rFonts w:ascii="Verdana" w:hAnsi="Verdana"/>
          <w:sz w:val="20"/>
          <w:szCs w:val="20"/>
        </w:rPr>
        <w:t>w języku polskim</w:t>
      </w:r>
      <w:r w:rsidRPr="0009171F">
        <w:rPr>
          <w:rFonts w:ascii="Verdana" w:hAnsi="Verdana"/>
          <w:color w:val="000000"/>
          <w:sz w:val="20"/>
          <w:szCs w:val="20"/>
        </w:rPr>
        <w:t>:</w:t>
      </w:r>
    </w:p>
    <w:p w14:paraId="2EB46C1E" w14:textId="77777777" w:rsidR="004F0F73" w:rsidRPr="0009171F" w:rsidRDefault="004F0F73" w:rsidP="004F0F73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 xml:space="preserve">- 1 egz. dla  Zamawiającego; </w:t>
      </w:r>
    </w:p>
    <w:p w14:paraId="5AA48A65" w14:textId="77777777" w:rsidR="004F0F73" w:rsidRPr="0009171F" w:rsidRDefault="004F0F73" w:rsidP="004F0F73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09171F">
        <w:rPr>
          <w:rFonts w:ascii="Verdana" w:hAnsi="Verdana"/>
          <w:color w:val="000000"/>
          <w:sz w:val="20"/>
          <w:szCs w:val="20"/>
        </w:rPr>
        <w:t>- 1 egz. dla Wykonawcy.</w:t>
      </w:r>
    </w:p>
    <w:p w14:paraId="755E3A2D" w14:textId="77777777" w:rsidR="004F0F73" w:rsidRPr="0009171F" w:rsidRDefault="004F0F73" w:rsidP="004F0F73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95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  <w:gridCol w:w="829"/>
        <w:gridCol w:w="4359"/>
      </w:tblGrid>
      <w:tr w:rsidR="004F0F73" w:rsidRPr="0009171F" w14:paraId="06DBAA57" w14:textId="77777777" w:rsidTr="00BF0319">
        <w:trPr>
          <w:trHeight w:val="1059"/>
          <w:jc w:val="center"/>
        </w:trPr>
        <w:tc>
          <w:tcPr>
            <w:tcW w:w="4362" w:type="dxa"/>
          </w:tcPr>
          <w:p w14:paraId="3AEAC95C" w14:textId="77777777" w:rsidR="004F0F73" w:rsidRPr="0009171F" w:rsidRDefault="004F0F73" w:rsidP="00BF031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3B8F62" w14:textId="77777777" w:rsidR="004F0F73" w:rsidRPr="0009171F" w:rsidRDefault="004F0F73" w:rsidP="00BF0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171F">
              <w:rPr>
                <w:rFonts w:ascii="Verdana" w:hAnsi="Verdana"/>
                <w:b/>
                <w:sz w:val="20"/>
                <w:szCs w:val="20"/>
              </w:rPr>
              <w:t>ZAMAWIAJĄCY</w:t>
            </w:r>
          </w:p>
          <w:p w14:paraId="73F88EF2" w14:textId="77777777" w:rsidR="004F0F73" w:rsidRPr="0009171F" w:rsidRDefault="004F0F73" w:rsidP="00BF031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9171F">
              <w:rPr>
                <w:rFonts w:ascii="Verdana" w:hAnsi="Verdana"/>
                <w:sz w:val="20"/>
                <w:szCs w:val="20"/>
              </w:rPr>
              <w:t>Podpis i pieczątka:</w:t>
            </w:r>
          </w:p>
          <w:p w14:paraId="2190CCC8" w14:textId="77777777" w:rsidR="004F0F73" w:rsidRPr="0009171F" w:rsidRDefault="004F0F73" w:rsidP="00BF03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171F">
              <w:rPr>
                <w:rFonts w:ascii="Verdana" w:hAnsi="Verdana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829" w:type="dxa"/>
          </w:tcPr>
          <w:p w14:paraId="4B0CD9AA" w14:textId="77777777" w:rsidR="004F0F73" w:rsidRPr="0009171F" w:rsidRDefault="004F0F73" w:rsidP="00BF031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70733C3" w14:textId="77777777" w:rsidR="004F0F73" w:rsidRPr="0009171F" w:rsidRDefault="004F0F73" w:rsidP="00BF031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5993FB" w14:textId="77777777" w:rsidR="004F0F73" w:rsidRPr="0009171F" w:rsidRDefault="004F0F73" w:rsidP="00BF031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8F03B6" w14:textId="77777777" w:rsidR="004F0F73" w:rsidRPr="0009171F" w:rsidRDefault="004F0F73" w:rsidP="00BF031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8E3CF3" w14:textId="77777777" w:rsidR="004F0F73" w:rsidRPr="0009171F" w:rsidRDefault="004F0F73" w:rsidP="00BF031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9" w:type="dxa"/>
          </w:tcPr>
          <w:p w14:paraId="11C51C55" w14:textId="77777777" w:rsidR="004F0F73" w:rsidRPr="0009171F" w:rsidRDefault="004F0F73" w:rsidP="00BF031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DCAB7D" w14:textId="77777777" w:rsidR="004F0F73" w:rsidRPr="0009171F" w:rsidRDefault="004F0F73" w:rsidP="00BF0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171F">
              <w:rPr>
                <w:rFonts w:ascii="Verdana" w:hAnsi="Verdana"/>
                <w:b/>
                <w:sz w:val="20"/>
                <w:szCs w:val="20"/>
              </w:rPr>
              <w:t>WYKONAWCA</w:t>
            </w:r>
          </w:p>
          <w:p w14:paraId="19ABC69C" w14:textId="77777777" w:rsidR="004F0F73" w:rsidRPr="0009171F" w:rsidRDefault="004F0F73" w:rsidP="00BF031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9171F">
              <w:rPr>
                <w:rFonts w:ascii="Verdana" w:hAnsi="Verdana"/>
                <w:sz w:val="20"/>
                <w:szCs w:val="20"/>
              </w:rPr>
              <w:t>Podpis i pieczątka:</w:t>
            </w:r>
          </w:p>
          <w:p w14:paraId="6DEF0D3C" w14:textId="77777777" w:rsidR="004F0F73" w:rsidRPr="0009171F" w:rsidRDefault="004F0F73" w:rsidP="00BF03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171F">
              <w:rPr>
                <w:rFonts w:ascii="Verdana" w:hAnsi="Verdana"/>
                <w:sz w:val="20"/>
                <w:szCs w:val="20"/>
              </w:rPr>
              <w:t>.........................................................</w:t>
            </w:r>
          </w:p>
        </w:tc>
      </w:tr>
    </w:tbl>
    <w:p w14:paraId="342282AE" w14:textId="77777777" w:rsidR="004F0F73" w:rsidRPr="0009171F" w:rsidRDefault="004F0F73" w:rsidP="004F0F73">
      <w:pPr>
        <w:pStyle w:val="Akapitzlist"/>
        <w:suppressAutoHyphens w:val="0"/>
        <w:spacing w:line="360" w:lineRule="auto"/>
        <w:ind w:left="0" w:right="-2"/>
        <w:jc w:val="both"/>
        <w:rPr>
          <w:rFonts w:ascii="Verdana" w:hAnsi="Verdana"/>
          <w:sz w:val="20"/>
          <w:szCs w:val="20"/>
        </w:rPr>
      </w:pPr>
    </w:p>
    <w:sectPr w:rsidR="004F0F73" w:rsidRPr="0009171F" w:rsidSect="001C5C05">
      <w:headerReference w:type="default" r:id="rId7"/>
      <w:footerReference w:type="even" r:id="rId8"/>
      <w:footerReference w:type="default" r:id="rId9"/>
      <w:type w:val="continuous"/>
      <w:pgSz w:w="11905" w:h="16837" w:code="9"/>
      <w:pgMar w:top="1418" w:right="141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92F5" w14:textId="77777777" w:rsidR="000C7ABC" w:rsidRDefault="000C7ABC">
      <w:r>
        <w:separator/>
      </w:r>
    </w:p>
  </w:endnote>
  <w:endnote w:type="continuationSeparator" w:id="0">
    <w:p w14:paraId="406C8170" w14:textId="77777777" w:rsidR="000C7ABC" w:rsidRDefault="000C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11BC" w14:textId="77777777" w:rsidR="000F65C0" w:rsidRDefault="000F65C0" w:rsidP="009D4F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F82B31" w14:textId="77777777" w:rsidR="000F65C0" w:rsidRDefault="000F65C0" w:rsidP="009D4F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1F2" w14:textId="77777777" w:rsidR="000F65C0" w:rsidRDefault="000F65C0" w:rsidP="009D4F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62B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8395DCA" w14:textId="77777777" w:rsidR="000F65C0" w:rsidRDefault="000F65C0" w:rsidP="009D4F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1418" w14:textId="77777777" w:rsidR="000C7ABC" w:rsidRDefault="000C7ABC">
      <w:r>
        <w:separator/>
      </w:r>
    </w:p>
  </w:footnote>
  <w:footnote w:type="continuationSeparator" w:id="0">
    <w:p w14:paraId="26C028BF" w14:textId="77777777" w:rsidR="000C7ABC" w:rsidRDefault="000C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30C0" w14:textId="01CC5748" w:rsidR="00C34FEF" w:rsidRDefault="00B56A9A" w:rsidP="00B22197">
    <w:pPr>
      <w:pStyle w:val="Nagwek"/>
      <w:jc w:val="center"/>
    </w:pPr>
    <w:bookmarkStart w:id="0" w:name="_Hlk108100216"/>
    <w:r>
      <w:rPr>
        <w:noProof/>
      </w:rPr>
      <w:drawing>
        <wp:inline distT="0" distB="0" distL="0" distR="0" wp14:anchorId="3933E64B" wp14:editId="2869E6EA">
          <wp:extent cx="118110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FEF">
      <w:tab/>
      <w:t xml:space="preserve"> </w:t>
    </w:r>
    <w:r w:rsidR="00414B73">
      <w:t xml:space="preserve">          </w:t>
    </w:r>
    <w:r w:rsidR="00B22197">
      <w:t xml:space="preserve">                                        </w:t>
    </w:r>
    <w:r w:rsidR="00414B73">
      <w:t xml:space="preserve">        </w:t>
    </w:r>
    <w:r w:rsidR="00C34FEF">
      <w:t xml:space="preserve">       </w:t>
    </w:r>
    <w:r w:rsidR="00C34FEF" w:rsidRPr="00C34FEF">
      <w:t xml:space="preserve"> </w:t>
    </w:r>
    <w:r w:rsidRPr="00414B73">
      <w:rPr>
        <w:noProof/>
      </w:rPr>
      <w:drawing>
        <wp:inline distT="0" distB="0" distL="0" distR="0" wp14:anchorId="1716926E" wp14:editId="6EFC879C">
          <wp:extent cx="1775460" cy="586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E8309BE" w14:textId="77777777" w:rsidR="00C34FEF" w:rsidRDefault="00C34FEF" w:rsidP="00C34FEF">
    <w:pPr>
      <w:pStyle w:val="Nagwek"/>
      <w:jc w:val="center"/>
    </w:pPr>
  </w:p>
  <w:p w14:paraId="1419AF9E" w14:textId="77777777" w:rsidR="00AC2547" w:rsidRDefault="00AC2547" w:rsidP="00C34F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D1D686C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DF7DBC"/>
    <w:multiLevelType w:val="hybridMultilevel"/>
    <w:tmpl w:val="B58EA644"/>
    <w:lvl w:ilvl="0" w:tplc="0CD001B8">
      <w:start w:val="1"/>
      <w:numFmt w:val="bullet"/>
      <w:lvlText w:val="-"/>
      <w:lvlJc w:val="left"/>
      <w:pPr>
        <w:ind w:left="206" w:hanging="117"/>
      </w:pPr>
      <w:rPr>
        <w:rFonts w:ascii="Calibri" w:eastAsia="Times New Roman" w:hAnsi="Calibri" w:hint="default"/>
        <w:sz w:val="22"/>
        <w:szCs w:val="22"/>
      </w:rPr>
    </w:lvl>
    <w:lvl w:ilvl="1" w:tplc="68A8887C">
      <w:start w:val="1"/>
      <w:numFmt w:val="bullet"/>
      <w:lvlText w:val="•"/>
      <w:lvlJc w:val="left"/>
      <w:pPr>
        <w:ind w:left="696" w:hanging="117"/>
      </w:pPr>
      <w:rPr>
        <w:rFonts w:hint="default"/>
      </w:rPr>
    </w:lvl>
    <w:lvl w:ilvl="2" w:tplc="8898A40A">
      <w:start w:val="1"/>
      <w:numFmt w:val="bullet"/>
      <w:lvlText w:val="•"/>
      <w:lvlJc w:val="left"/>
      <w:pPr>
        <w:ind w:left="1187" w:hanging="117"/>
      </w:pPr>
      <w:rPr>
        <w:rFonts w:hint="default"/>
      </w:rPr>
    </w:lvl>
    <w:lvl w:ilvl="3" w:tplc="90F6B77A">
      <w:start w:val="1"/>
      <w:numFmt w:val="bullet"/>
      <w:lvlText w:val="•"/>
      <w:lvlJc w:val="left"/>
      <w:pPr>
        <w:ind w:left="1677" w:hanging="117"/>
      </w:pPr>
      <w:rPr>
        <w:rFonts w:hint="default"/>
      </w:rPr>
    </w:lvl>
    <w:lvl w:ilvl="4" w:tplc="5EF8C58C">
      <w:start w:val="1"/>
      <w:numFmt w:val="bullet"/>
      <w:lvlText w:val="•"/>
      <w:lvlJc w:val="left"/>
      <w:pPr>
        <w:ind w:left="2167" w:hanging="117"/>
      </w:pPr>
      <w:rPr>
        <w:rFonts w:hint="default"/>
      </w:rPr>
    </w:lvl>
    <w:lvl w:ilvl="5" w:tplc="0AE2EFD6">
      <w:start w:val="1"/>
      <w:numFmt w:val="bullet"/>
      <w:lvlText w:val="•"/>
      <w:lvlJc w:val="left"/>
      <w:pPr>
        <w:ind w:left="2658" w:hanging="117"/>
      </w:pPr>
      <w:rPr>
        <w:rFonts w:hint="default"/>
      </w:rPr>
    </w:lvl>
    <w:lvl w:ilvl="6" w:tplc="AAC270D6">
      <w:start w:val="1"/>
      <w:numFmt w:val="bullet"/>
      <w:lvlText w:val="•"/>
      <w:lvlJc w:val="left"/>
      <w:pPr>
        <w:ind w:left="3148" w:hanging="117"/>
      </w:pPr>
      <w:rPr>
        <w:rFonts w:hint="default"/>
      </w:rPr>
    </w:lvl>
    <w:lvl w:ilvl="7" w:tplc="1E7006B2">
      <w:start w:val="1"/>
      <w:numFmt w:val="bullet"/>
      <w:lvlText w:val="•"/>
      <w:lvlJc w:val="left"/>
      <w:pPr>
        <w:ind w:left="3638" w:hanging="117"/>
      </w:pPr>
      <w:rPr>
        <w:rFonts w:hint="default"/>
      </w:rPr>
    </w:lvl>
    <w:lvl w:ilvl="8" w:tplc="286AB4A4">
      <w:start w:val="1"/>
      <w:numFmt w:val="bullet"/>
      <w:lvlText w:val="•"/>
      <w:lvlJc w:val="left"/>
      <w:pPr>
        <w:ind w:left="4129" w:hanging="117"/>
      </w:pPr>
      <w:rPr>
        <w:rFonts w:hint="default"/>
      </w:rPr>
    </w:lvl>
  </w:abstractNum>
  <w:abstractNum w:abstractNumId="3" w15:restartNumberingAfterBreak="0">
    <w:nsid w:val="0D3B478C"/>
    <w:multiLevelType w:val="hybridMultilevel"/>
    <w:tmpl w:val="FBCC6B5C"/>
    <w:lvl w:ilvl="0" w:tplc="26CA9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92FBD"/>
    <w:multiLevelType w:val="hybridMultilevel"/>
    <w:tmpl w:val="6526FEF8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783525"/>
    <w:multiLevelType w:val="hybridMultilevel"/>
    <w:tmpl w:val="205A8BDA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1E2677"/>
    <w:multiLevelType w:val="hybridMultilevel"/>
    <w:tmpl w:val="6D34E712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F4C421C"/>
    <w:multiLevelType w:val="hybridMultilevel"/>
    <w:tmpl w:val="B9F8FD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BD3C03"/>
    <w:multiLevelType w:val="hybridMultilevel"/>
    <w:tmpl w:val="02829F62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3F7F18"/>
    <w:multiLevelType w:val="hybridMultilevel"/>
    <w:tmpl w:val="577A7760"/>
    <w:lvl w:ilvl="0" w:tplc="3E7C6F9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hint="default"/>
        <w:b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C08AA"/>
    <w:multiLevelType w:val="hybridMultilevel"/>
    <w:tmpl w:val="3E2EBEC8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F05343"/>
    <w:multiLevelType w:val="multilevel"/>
    <w:tmpl w:val="2A0A1A50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  <w:b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434A2B79"/>
    <w:multiLevelType w:val="hybridMultilevel"/>
    <w:tmpl w:val="1286EDC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923909"/>
    <w:multiLevelType w:val="hybridMultilevel"/>
    <w:tmpl w:val="7C02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619E2"/>
    <w:multiLevelType w:val="hybridMultilevel"/>
    <w:tmpl w:val="023C04B8"/>
    <w:lvl w:ilvl="0" w:tplc="7BF4C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EE44487"/>
    <w:multiLevelType w:val="hybridMultilevel"/>
    <w:tmpl w:val="51F23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40348E"/>
    <w:multiLevelType w:val="hybridMultilevel"/>
    <w:tmpl w:val="6A162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B027F"/>
    <w:multiLevelType w:val="hybridMultilevel"/>
    <w:tmpl w:val="810AC638"/>
    <w:lvl w:ilvl="0" w:tplc="11A66F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66BB4"/>
    <w:multiLevelType w:val="hybridMultilevel"/>
    <w:tmpl w:val="B6020340"/>
    <w:lvl w:ilvl="0" w:tplc="F496D3D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1"/>
  </w:num>
  <w:num w:numId="5">
    <w:abstractNumId w:val="18"/>
  </w:num>
  <w:num w:numId="6">
    <w:abstractNumId w:val="10"/>
  </w:num>
  <w:num w:numId="7">
    <w:abstractNumId w:val="11"/>
  </w:num>
  <w:num w:numId="8">
    <w:abstractNumId w:val="3"/>
  </w:num>
  <w:num w:numId="9">
    <w:abstractNumId w:val="23"/>
  </w:num>
  <w:num w:numId="10">
    <w:abstractNumId w:val="7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5"/>
  </w:num>
  <w:num w:numId="16">
    <w:abstractNumId w:val="4"/>
  </w:num>
  <w:num w:numId="17">
    <w:abstractNumId w:val="17"/>
  </w:num>
  <w:num w:numId="18">
    <w:abstractNumId w:val="15"/>
  </w:num>
  <w:num w:numId="19">
    <w:abstractNumId w:val="12"/>
  </w:num>
  <w:num w:numId="20">
    <w:abstractNumId w:val="22"/>
  </w:num>
  <w:num w:numId="21">
    <w:abstractNumId w:val="20"/>
  </w:num>
  <w:num w:numId="22">
    <w:abstractNumId w:val="8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76"/>
    <w:rsid w:val="000121D7"/>
    <w:rsid w:val="00016D76"/>
    <w:rsid w:val="00031576"/>
    <w:rsid w:val="00035EC9"/>
    <w:rsid w:val="0005481B"/>
    <w:rsid w:val="00064B5F"/>
    <w:rsid w:val="000731AF"/>
    <w:rsid w:val="00084C55"/>
    <w:rsid w:val="000862D4"/>
    <w:rsid w:val="0009171F"/>
    <w:rsid w:val="0009172C"/>
    <w:rsid w:val="00094064"/>
    <w:rsid w:val="000C7ABC"/>
    <w:rsid w:val="000E047B"/>
    <w:rsid w:val="000E4E22"/>
    <w:rsid w:val="000F3A1C"/>
    <w:rsid w:val="000F65C0"/>
    <w:rsid w:val="0011417E"/>
    <w:rsid w:val="00124185"/>
    <w:rsid w:val="0014503C"/>
    <w:rsid w:val="00171474"/>
    <w:rsid w:val="001C5C05"/>
    <w:rsid w:val="002435A8"/>
    <w:rsid w:val="002446C3"/>
    <w:rsid w:val="00252D16"/>
    <w:rsid w:val="00266B31"/>
    <w:rsid w:val="00277D6F"/>
    <w:rsid w:val="00286E12"/>
    <w:rsid w:val="0029309D"/>
    <w:rsid w:val="002930A9"/>
    <w:rsid w:val="002C6A36"/>
    <w:rsid w:val="002F4C0A"/>
    <w:rsid w:val="00307876"/>
    <w:rsid w:val="003120F2"/>
    <w:rsid w:val="003275A4"/>
    <w:rsid w:val="00356CEC"/>
    <w:rsid w:val="00362F31"/>
    <w:rsid w:val="003841B3"/>
    <w:rsid w:val="003A0A8F"/>
    <w:rsid w:val="003B06FC"/>
    <w:rsid w:val="003D535B"/>
    <w:rsid w:val="003F7ECA"/>
    <w:rsid w:val="00414B73"/>
    <w:rsid w:val="00423C8B"/>
    <w:rsid w:val="004367C8"/>
    <w:rsid w:val="0045051C"/>
    <w:rsid w:val="00457C73"/>
    <w:rsid w:val="0046025C"/>
    <w:rsid w:val="00467A81"/>
    <w:rsid w:val="00471C58"/>
    <w:rsid w:val="00483F63"/>
    <w:rsid w:val="00484D8A"/>
    <w:rsid w:val="004963D0"/>
    <w:rsid w:val="004A7E78"/>
    <w:rsid w:val="004B1E87"/>
    <w:rsid w:val="004C1F20"/>
    <w:rsid w:val="004C6988"/>
    <w:rsid w:val="004C7D75"/>
    <w:rsid w:val="004F0F73"/>
    <w:rsid w:val="0050766D"/>
    <w:rsid w:val="00512FE5"/>
    <w:rsid w:val="00516B78"/>
    <w:rsid w:val="005174E5"/>
    <w:rsid w:val="005254BE"/>
    <w:rsid w:val="00564F56"/>
    <w:rsid w:val="0057180A"/>
    <w:rsid w:val="005C5277"/>
    <w:rsid w:val="005D1382"/>
    <w:rsid w:val="00610462"/>
    <w:rsid w:val="0061187D"/>
    <w:rsid w:val="00624087"/>
    <w:rsid w:val="00637977"/>
    <w:rsid w:val="00647C63"/>
    <w:rsid w:val="006A096B"/>
    <w:rsid w:val="006C5E75"/>
    <w:rsid w:val="006D7043"/>
    <w:rsid w:val="006F686B"/>
    <w:rsid w:val="007011A0"/>
    <w:rsid w:val="0072642D"/>
    <w:rsid w:val="00737131"/>
    <w:rsid w:val="007504D5"/>
    <w:rsid w:val="00770C55"/>
    <w:rsid w:val="0078102A"/>
    <w:rsid w:val="0078374C"/>
    <w:rsid w:val="007B0DE6"/>
    <w:rsid w:val="007B1C18"/>
    <w:rsid w:val="007F0480"/>
    <w:rsid w:val="007F1174"/>
    <w:rsid w:val="007F160C"/>
    <w:rsid w:val="00850BCB"/>
    <w:rsid w:val="008633C8"/>
    <w:rsid w:val="00884C98"/>
    <w:rsid w:val="008A25F1"/>
    <w:rsid w:val="008B47CC"/>
    <w:rsid w:val="008F345F"/>
    <w:rsid w:val="008F6CED"/>
    <w:rsid w:val="00911F27"/>
    <w:rsid w:val="00930B80"/>
    <w:rsid w:val="00943114"/>
    <w:rsid w:val="00957D0D"/>
    <w:rsid w:val="00974D3D"/>
    <w:rsid w:val="00976769"/>
    <w:rsid w:val="00980317"/>
    <w:rsid w:val="00983CC5"/>
    <w:rsid w:val="009928B0"/>
    <w:rsid w:val="009A313E"/>
    <w:rsid w:val="009B515D"/>
    <w:rsid w:val="009C1AE5"/>
    <w:rsid w:val="009D4FC0"/>
    <w:rsid w:val="009D7571"/>
    <w:rsid w:val="009E1BDC"/>
    <w:rsid w:val="009E33B2"/>
    <w:rsid w:val="00A35BFC"/>
    <w:rsid w:val="00A36EEE"/>
    <w:rsid w:val="00A562BA"/>
    <w:rsid w:val="00AA5407"/>
    <w:rsid w:val="00AA67C6"/>
    <w:rsid w:val="00AB46B2"/>
    <w:rsid w:val="00AC2547"/>
    <w:rsid w:val="00AC32F2"/>
    <w:rsid w:val="00AE10EE"/>
    <w:rsid w:val="00AF0E6C"/>
    <w:rsid w:val="00B03164"/>
    <w:rsid w:val="00B046BD"/>
    <w:rsid w:val="00B11382"/>
    <w:rsid w:val="00B14846"/>
    <w:rsid w:val="00B22197"/>
    <w:rsid w:val="00B37A10"/>
    <w:rsid w:val="00B56A9A"/>
    <w:rsid w:val="00B76749"/>
    <w:rsid w:val="00B7707A"/>
    <w:rsid w:val="00B8092F"/>
    <w:rsid w:val="00BA4753"/>
    <w:rsid w:val="00BA7848"/>
    <w:rsid w:val="00BB3D11"/>
    <w:rsid w:val="00BC7A68"/>
    <w:rsid w:val="00BE1E4B"/>
    <w:rsid w:val="00BE639A"/>
    <w:rsid w:val="00BF0319"/>
    <w:rsid w:val="00BF7E5D"/>
    <w:rsid w:val="00C14048"/>
    <w:rsid w:val="00C142AD"/>
    <w:rsid w:val="00C34FEF"/>
    <w:rsid w:val="00C467DB"/>
    <w:rsid w:val="00C47A8D"/>
    <w:rsid w:val="00C553EE"/>
    <w:rsid w:val="00C60D60"/>
    <w:rsid w:val="00C64A22"/>
    <w:rsid w:val="00C6568E"/>
    <w:rsid w:val="00C8518D"/>
    <w:rsid w:val="00C9027F"/>
    <w:rsid w:val="00C95F05"/>
    <w:rsid w:val="00CB1476"/>
    <w:rsid w:val="00CB22AE"/>
    <w:rsid w:val="00CC5839"/>
    <w:rsid w:val="00CE27A4"/>
    <w:rsid w:val="00CF0801"/>
    <w:rsid w:val="00D03A2A"/>
    <w:rsid w:val="00D26D1C"/>
    <w:rsid w:val="00D6204D"/>
    <w:rsid w:val="00D63C31"/>
    <w:rsid w:val="00D837FE"/>
    <w:rsid w:val="00D86C5A"/>
    <w:rsid w:val="00DA4B07"/>
    <w:rsid w:val="00DA7254"/>
    <w:rsid w:val="00DD710A"/>
    <w:rsid w:val="00DE1FF4"/>
    <w:rsid w:val="00DE5342"/>
    <w:rsid w:val="00E05B95"/>
    <w:rsid w:val="00E21F35"/>
    <w:rsid w:val="00E229AA"/>
    <w:rsid w:val="00E27454"/>
    <w:rsid w:val="00E476F8"/>
    <w:rsid w:val="00E722AB"/>
    <w:rsid w:val="00E81B32"/>
    <w:rsid w:val="00E83637"/>
    <w:rsid w:val="00EA63D9"/>
    <w:rsid w:val="00ED76FE"/>
    <w:rsid w:val="00EE2C0F"/>
    <w:rsid w:val="00F0524F"/>
    <w:rsid w:val="00F6506C"/>
    <w:rsid w:val="00F67499"/>
    <w:rsid w:val="00F776B5"/>
    <w:rsid w:val="00F97D21"/>
    <w:rsid w:val="00FA14E7"/>
    <w:rsid w:val="00FA740F"/>
    <w:rsid w:val="00FC5EC4"/>
    <w:rsid w:val="00FF1C5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6A6A60"/>
  <w15:chartTrackingRefBased/>
  <w15:docId w15:val="{86CC664F-F7D9-43EB-B429-E90BC6D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1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52D16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86E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5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customStyle="1" w:styleId="Styltabeli1">
    <w:name w:val="Styl tabeli1"/>
    <w:basedOn w:val="Standardowy"/>
    <w:rsid w:val="00A36EEE"/>
    <w:tblPr/>
  </w:style>
  <w:style w:type="paragraph" w:styleId="Tekstpodstawowy">
    <w:name w:val="Body Text"/>
    <w:basedOn w:val="Normalny"/>
    <w:link w:val="TekstpodstawowyZnak"/>
    <w:rsid w:val="00252D16"/>
    <w:pPr>
      <w:spacing w:after="120"/>
    </w:pPr>
  </w:style>
  <w:style w:type="table" w:styleId="Tabela-Siatka">
    <w:name w:val="Table Grid"/>
    <w:basedOn w:val="Standardowy"/>
    <w:rsid w:val="000F3A1C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4311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D4FC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4FC0"/>
  </w:style>
  <w:style w:type="paragraph" w:customStyle="1" w:styleId="Akapitzlist">
    <w:name w:val="List Paragraph"/>
    <w:aliases w:val="Numerowanie,Akapit z listą BS,Kolorowa lista — akcent 11,List Paragraph,L1,2 heading,A_wyliczenie,K-P_odwolanie,Akapit z listą5,maz_wyliczenie,opis dzialania"/>
    <w:basedOn w:val="Normalny"/>
    <w:link w:val="AkapitzlistZnak"/>
    <w:qFormat/>
    <w:rsid w:val="00D86C5A"/>
    <w:pPr>
      <w:ind w:left="708"/>
    </w:pPr>
  </w:style>
  <w:style w:type="character" w:styleId="Pogrubienie">
    <w:name w:val="Strong"/>
    <w:uiPriority w:val="22"/>
    <w:qFormat/>
    <w:rsid w:val="006A09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7D0D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4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4FEF"/>
    <w:rPr>
      <w:sz w:val="24"/>
      <w:szCs w:val="24"/>
      <w:lang w:eastAsia="ar-SA"/>
    </w:rPr>
  </w:style>
  <w:style w:type="paragraph" w:styleId="NormalnyWeb">
    <w:name w:val="Normal (Web)"/>
    <w:basedOn w:val="Normalny"/>
    <w:rsid w:val="00AB46B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opkaZnak">
    <w:name w:val="Stopka Znak"/>
    <w:link w:val="Stopka"/>
    <w:uiPriority w:val="99"/>
    <w:rsid w:val="00AB46B2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AB46B2"/>
    <w:rPr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B46B2"/>
    <w:pPr>
      <w:jc w:val="both"/>
    </w:pPr>
    <w:rPr>
      <w:rFonts w:ascii="Arial" w:hAnsi="Arial"/>
      <w:szCs w:val="20"/>
      <w:lang w:val="x-none"/>
    </w:rPr>
  </w:style>
  <w:style w:type="character" w:customStyle="1" w:styleId="PodtytuZnak">
    <w:name w:val="Podtytuł Znak"/>
    <w:link w:val="Podtytu"/>
    <w:rsid w:val="00AB46B2"/>
    <w:rPr>
      <w:rFonts w:ascii="Arial" w:hAnsi="Arial"/>
      <w:sz w:val="24"/>
      <w:lang w:val="x-none"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L1 Znak,2 heading Znak,A_wyliczenie Znak,K-P_odwolanie Znak,Akapit z listą5 Znak,maz_wyliczenie Znak,opis dzialania Znak"/>
    <w:link w:val="Akapitzlist"/>
    <w:locked/>
    <w:rsid w:val="00AB46B2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B46B2"/>
    <w:pPr>
      <w:suppressAutoHyphens w:val="0"/>
    </w:pPr>
    <w:rPr>
      <w:rFonts w:ascii="Calibri" w:eastAsia="Calibri Light" w:hAnsi="Calibri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B46B2"/>
    <w:rPr>
      <w:rFonts w:ascii="Calibri" w:eastAsia="Calibri Light" w:hAnsi="Calibri" w:cs="Courier New"/>
    </w:rPr>
  </w:style>
  <w:style w:type="paragraph" w:customStyle="1" w:styleId="BodyText">
    <w:name w:val="Body Text"/>
    <w:rsid w:val="00983CC5"/>
    <w:pPr>
      <w:suppressAutoHyphens/>
    </w:pPr>
    <w:rPr>
      <w:color w:val="000000"/>
      <w:sz w:val="24"/>
      <w:lang w:val="en-US" w:eastAsia="ar-SA"/>
    </w:rPr>
  </w:style>
  <w:style w:type="paragraph" w:customStyle="1" w:styleId="Tekstpodstawowy31">
    <w:name w:val="Tekst podstawowy 31"/>
    <w:basedOn w:val="Normalny"/>
    <w:rsid w:val="00983CC5"/>
    <w:rPr>
      <w:rFonts w:ascii="Arial" w:hAnsi="Arial"/>
      <w:color w:val="000000"/>
      <w:sz w:val="22"/>
      <w:szCs w:val="20"/>
    </w:rPr>
  </w:style>
  <w:style w:type="paragraph" w:customStyle="1" w:styleId="Zwykytekst1">
    <w:name w:val="Zwykły tekst1"/>
    <w:basedOn w:val="Normalny"/>
    <w:rsid w:val="00983CC5"/>
    <w:rPr>
      <w:rFonts w:ascii="Courier New" w:hAnsi="Courier New"/>
      <w:sz w:val="20"/>
      <w:szCs w:val="20"/>
    </w:rPr>
  </w:style>
  <w:style w:type="character" w:styleId="Uwydatnienie">
    <w:name w:val="Emphasis"/>
    <w:uiPriority w:val="20"/>
    <w:qFormat/>
    <w:rsid w:val="00414B73"/>
    <w:rPr>
      <w:i/>
      <w:iCs/>
    </w:rPr>
  </w:style>
  <w:style w:type="character" w:customStyle="1" w:styleId="markedcontent">
    <w:name w:val="markedcontent"/>
    <w:rsid w:val="00414B73"/>
  </w:style>
  <w:style w:type="character" w:customStyle="1" w:styleId="Nagwek3Znak">
    <w:name w:val="Nagłówek 3 Znak"/>
    <w:link w:val="Nagwek3"/>
    <w:uiPriority w:val="9"/>
    <w:semiHidden/>
    <w:rsid w:val="0045051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Standard">
    <w:name w:val="Standard"/>
    <w:rsid w:val="0045051C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paragraph" w:customStyle="1" w:styleId="TableParagraph">
    <w:name w:val="Table Paragraph"/>
    <w:basedOn w:val="Normalny"/>
    <w:rsid w:val="0045051C"/>
    <w:pPr>
      <w:widowControl w:val="0"/>
      <w:suppressAutoHyphens w:val="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F0F7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</dc:creator>
  <cp:keywords/>
  <dc:description/>
  <cp:lastModifiedBy>user1</cp:lastModifiedBy>
  <cp:revision>2</cp:revision>
  <cp:lastPrinted>2022-07-23T09:37:00Z</cp:lastPrinted>
  <dcterms:created xsi:type="dcterms:W3CDTF">2022-07-28T16:27:00Z</dcterms:created>
  <dcterms:modified xsi:type="dcterms:W3CDTF">2022-07-28T16:27:00Z</dcterms:modified>
</cp:coreProperties>
</file>