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A7" w:rsidRPr="00C3186C" w:rsidRDefault="009A17A7" w:rsidP="00C3186C">
      <w:pPr>
        <w:pStyle w:val="Podtytu"/>
        <w:rPr>
          <w:rFonts w:ascii="Times New Roman" w:hAnsi="Times New Roman"/>
          <w:b/>
        </w:rPr>
      </w:pPr>
      <w:r w:rsidRPr="00C3186C">
        <w:rPr>
          <w:rFonts w:ascii="Times New Roman" w:hAnsi="Times New Roman"/>
          <w:b/>
        </w:rPr>
        <w:t>Załącznik Nr 2 do SWZ</w:t>
      </w:r>
    </w:p>
    <w:p w:rsidR="00C3186C" w:rsidRPr="00C3186C" w:rsidRDefault="009A17A7" w:rsidP="00C3186C">
      <w:pPr>
        <w:pStyle w:val="Tekstpodstawowy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Times New Roman" w:hAnsi="Times New Roman" w:cs="Times New Roman"/>
        </w:rPr>
      </w:pPr>
      <w:r w:rsidRPr="00C3186C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  <w:r w:rsidR="00C3186C" w:rsidRPr="00C3186C">
        <w:rPr>
          <w:rFonts w:ascii="Times New Roman" w:hAnsi="Times New Roman" w:cs="Times New Roman"/>
        </w:rPr>
        <w:t xml:space="preserve"> </w:t>
      </w:r>
    </w:p>
    <w:p w:rsidR="009A17A7" w:rsidRPr="00C3186C" w:rsidRDefault="009A17A7" w:rsidP="007B4B39">
      <w:pPr>
        <w:pStyle w:val="western"/>
        <w:spacing w:before="0" w:after="120"/>
        <w:jc w:val="center"/>
        <w:rPr>
          <w:b/>
          <w:bCs/>
          <w:sz w:val="28"/>
          <w:szCs w:val="28"/>
        </w:rPr>
      </w:pPr>
    </w:p>
    <w:p w:rsidR="009A17A7" w:rsidRPr="006F0D8B" w:rsidRDefault="009A17A7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składane na podstawie art. 125 ust. 1 ustawy z dnia 11 września 2019 r. Prawo zamówień publicznych (Dz. U. z 20</w:t>
      </w:r>
      <w:r>
        <w:rPr>
          <w:b/>
          <w:bCs/>
          <w:sz w:val="24"/>
          <w:szCs w:val="24"/>
          <w:u w:val="none"/>
        </w:rPr>
        <w:t>21</w:t>
      </w:r>
      <w:r w:rsidRPr="006F0D8B">
        <w:rPr>
          <w:b/>
          <w:bCs/>
          <w:sz w:val="24"/>
          <w:szCs w:val="24"/>
          <w:u w:val="none"/>
        </w:rPr>
        <w:t xml:space="preserve"> r. poz. </w:t>
      </w:r>
      <w:r>
        <w:rPr>
          <w:b/>
          <w:bCs/>
          <w:sz w:val="24"/>
          <w:szCs w:val="24"/>
          <w:u w:val="none"/>
        </w:rPr>
        <w:t xml:space="preserve">1129 z </w:t>
      </w:r>
      <w:proofErr w:type="spellStart"/>
      <w:r>
        <w:rPr>
          <w:b/>
          <w:bCs/>
          <w:sz w:val="24"/>
          <w:szCs w:val="24"/>
          <w:u w:val="none"/>
        </w:rPr>
        <w:t>późn</w:t>
      </w:r>
      <w:proofErr w:type="spellEnd"/>
      <w:r>
        <w:rPr>
          <w:b/>
          <w:bCs/>
          <w:sz w:val="24"/>
          <w:szCs w:val="24"/>
          <w:u w:val="none"/>
        </w:rPr>
        <w:t>. zm.</w:t>
      </w:r>
      <w:r w:rsidRPr="006F0D8B">
        <w:rPr>
          <w:b/>
          <w:bCs/>
          <w:sz w:val="24"/>
          <w:szCs w:val="24"/>
          <w:u w:val="none"/>
        </w:rPr>
        <w:t xml:space="preserve">) – dalej zwana </w:t>
      </w:r>
      <w:proofErr w:type="spellStart"/>
      <w:r w:rsidRPr="006F0D8B">
        <w:rPr>
          <w:b/>
          <w:bCs/>
          <w:sz w:val="24"/>
          <w:szCs w:val="24"/>
          <w:u w:val="none"/>
        </w:rPr>
        <w:t>Pzp</w:t>
      </w:r>
      <w:proofErr w:type="spellEnd"/>
      <w:r w:rsidRPr="006F0D8B">
        <w:rPr>
          <w:b/>
          <w:bCs/>
          <w:sz w:val="24"/>
          <w:szCs w:val="24"/>
          <w:u w:val="none"/>
        </w:rPr>
        <w:t xml:space="preserve"> </w:t>
      </w:r>
    </w:p>
    <w:p w:rsidR="009A17A7" w:rsidRPr="006F0D8B" w:rsidRDefault="009A17A7" w:rsidP="007B4B39">
      <w:pPr>
        <w:pStyle w:val="western"/>
        <w:spacing w:before="0" w:after="120"/>
        <w:jc w:val="center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potwierdzające, że Wykonawca nie podlega wykluczeniu oraz, że spełnia warunki udziału w postępowaniu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ZAMAWIAJĄCY: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Gmina Orla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ul. Mickiewicza 5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17-106 Orla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NIP: 5432154250</w:t>
      </w:r>
      <w:bookmarkStart w:id="0" w:name="_GoBack"/>
      <w:bookmarkEnd w:id="0"/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  <w:r w:rsidRPr="006F0D8B">
        <w:rPr>
          <w:b/>
          <w:bCs/>
          <w:sz w:val="24"/>
          <w:szCs w:val="24"/>
          <w:u w:val="none"/>
        </w:rPr>
        <w:t>REGON: 050659600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  <w:u w:val="none"/>
        </w:rPr>
      </w:pP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</w:rPr>
      </w:pPr>
      <w:r w:rsidRPr="006F0D8B">
        <w:rPr>
          <w:b/>
          <w:bCs/>
          <w:sz w:val="24"/>
          <w:szCs w:val="24"/>
        </w:rPr>
        <w:t>WYKONAWCA:</w:t>
      </w:r>
    </w:p>
    <w:p w:rsidR="009A17A7" w:rsidRPr="006F0D8B" w:rsidRDefault="009A17A7" w:rsidP="007B4B39">
      <w:pPr>
        <w:pStyle w:val="western"/>
        <w:spacing w:before="0" w:after="0"/>
        <w:rPr>
          <w:b/>
          <w:bCs/>
          <w:sz w:val="24"/>
          <w:szCs w:val="24"/>
        </w:rPr>
      </w:pPr>
    </w:p>
    <w:p w:rsidR="009A17A7" w:rsidRPr="006F0D8B" w:rsidRDefault="009A17A7" w:rsidP="006E12A3">
      <w:pPr>
        <w:pStyle w:val="western"/>
        <w:spacing w:before="0" w:after="120"/>
        <w:rPr>
          <w:sz w:val="24"/>
          <w:szCs w:val="24"/>
          <w:u w:val="none"/>
        </w:rPr>
      </w:pPr>
      <w:r w:rsidRPr="006F0D8B">
        <w:rPr>
          <w:sz w:val="24"/>
          <w:szCs w:val="24"/>
          <w:u w:val="none"/>
        </w:rPr>
        <w:t>I. Niniejsza oferta przetargowa została złożona przez: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620"/>
        <w:gridCol w:w="2700"/>
      </w:tblGrid>
      <w:tr w:rsidR="009A17A7" w:rsidRPr="006F0D8B">
        <w:trPr>
          <w:trHeight w:val="534"/>
        </w:trPr>
        <w:tc>
          <w:tcPr>
            <w:tcW w:w="3348" w:type="dxa"/>
            <w:vAlign w:val="center"/>
          </w:tcPr>
          <w:p w:rsidR="009A17A7" w:rsidRPr="006F0D8B" w:rsidRDefault="009A17A7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Nazwa Wykonawcy</w:t>
            </w:r>
          </w:p>
        </w:tc>
        <w:tc>
          <w:tcPr>
            <w:tcW w:w="1620" w:type="dxa"/>
            <w:vAlign w:val="center"/>
          </w:tcPr>
          <w:p w:rsidR="009A17A7" w:rsidRPr="006F0D8B" w:rsidRDefault="009A17A7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NIP</w:t>
            </w:r>
          </w:p>
        </w:tc>
        <w:tc>
          <w:tcPr>
            <w:tcW w:w="1620" w:type="dxa"/>
            <w:vAlign w:val="center"/>
          </w:tcPr>
          <w:p w:rsidR="009A17A7" w:rsidRPr="006F0D8B" w:rsidRDefault="009A17A7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Regon</w:t>
            </w:r>
          </w:p>
        </w:tc>
        <w:tc>
          <w:tcPr>
            <w:tcW w:w="2700" w:type="dxa"/>
            <w:vAlign w:val="center"/>
          </w:tcPr>
          <w:p w:rsidR="009A17A7" w:rsidRPr="006F0D8B" w:rsidRDefault="009A17A7" w:rsidP="00C31AD3">
            <w:pPr>
              <w:pStyle w:val="western"/>
              <w:widowControl w:val="0"/>
              <w:spacing w:before="0" w:after="0"/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6F0D8B">
              <w:rPr>
                <w:b/>
                <w:bCs/>
                <w:sz w:val="24"/>
                <w:szCs w:val="24"/>
                <w:u w:val="none"/>
              </w:rPr>
              <w:t>Adres Wykonawcy</w:t>
            </w:r>
          </w:p>
        </w:tc>
      </w:tr>
      <w:tr w:rsidR="009A17A7" w:rsidRPr="006F0D8B">
        <w:trPr>
          <w:trHeight w:val="878"/>
        </w:trPr>
        <w:tc>
          <w:tcPr>
            <w:tcW w:w="3348" w:type="dxa"/>
          </w:tcPr>
          <w:p w:rsidR="009A17A7" w:rsidRPr="006F0D8B" w:rsidRDefault="009A17A7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A17A7" w:rsidRPr="006F0D8B" w:rsidRDefault="009A17A7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9A17A7" w:rsidRPr="006F0D8B" w:rsidRDefault="009A17A7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2700" w:type="dxa"/>
          </w:tcPr>
          <w:p w:rsidR="009A17A7" w:rsidRPr="006F0D8B" w:rsidRDefault="009A17A7" w:rsidP="00C31AD3">
            <w:pPr>
              <w:pStyle w:val="western"/>
              <w:widowControl w:val="0"/>
              <w:spacing w:before="0" w:after="120" w:line="276" w:lineRule="auto"/>
              <w:rPr>
                <w:sz w:val="24"/>
                <w:szCs w:val="24"/>
                <w:u w:val="none"/>
              </w:rPr>
            </w:pPr>
          </w:p>
        </w:tc>
      </w:tr>
    </w:tbl>
    <w:p w:rsidR="009A17A7" w:rsidRPr="006F0D8B" w:rsidRDefault="009A17A7" w:rsidP="006E12A3">
      <w:pPr>
        <w:pStyle w:val="western"/>
        <w:spacing w:before="0" w:after="120"/>
        <w:rPr>
          <w:sz w:val="24"/>
          <w:szCs w:val="24"/>
          <w:u w:val="none"/>
        </w:rPr>
      </w:pPr>
    </w:p>
    <w:p w:rsidR="009A17A7" w:rsidRPr="00C3186C" w:rsidRDefault="009A17A7" w:rsidP="005B7C76">
      <w:pPr>
        <w:pStyle w:val="Akapitzlist"/>
        <w:spacing w:line="360" w:lineRule="auto"/>
        <w:ind w:left="141" w:hanging="11"/>
        <w:jc w:val="both"/>
        <w:rPr>
          <w:b/>
          <w:bCs/>
        </w:rPr>
      </w:pPr>
      <w:r w:rsidRPr="006F0D8B">
        <w:tab/>
      </w:r>
      <w:r w:rsidRPr="006F0D8B">
        <w:tab/>
        <w:t xml:space="preserve">W odpowiedzi na ogłoszenie o zamówieniu publicznym prowadzonym na podstawie art. 275 pkt 1 ustawy </w:t>
      </w:r>
      <w:proofErr w:type="spellStart"/>
      <w:r w:rsidRPr="006F0D8B">
        <w:t>Pzp</w:t>
      </w:r>
      <w:proofErr w:type="spellEnd"/>
      <w:r w:rsidRPr="006F0D8B">
        <w:t xml:space="preserve">, pn.: </w:t>
      </w:r>
      <w:r w:rsidR="00C3186C" w:rsidRPr="00C3186C">
        <w:rPr>
          <w:b/>
        </w:rPr>
        <w:t>„</w:t>
      </w:r>
      <w:r w:rsidR="00C3186C" w:rsidRPr="00C3186C">
        <w:rPr>
          <w:b/>
          <w:i/>
          <w:iCs/>
        </w:rPr>
        <w:t>Dostawa oleju napędowego do sprzętu i środków transportu Urzędu Gminy Orla</w:t>
      </w:r>
      <w:r w:rsidRPr="00C3186C">
        <w:rPr>
          <w:b/>
          <w:i/>
          <w:iCs/>
        </w:rPr>
        <w:t>”</w:t>
      </w:r>
    </w:p>
    <w:p w:rsidR="009A17A7" w:rsidRDefault="009A17A7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O Ś W I A D C Z E N I E   W Y K O N A W C Y</w:t>
      </w:r>
    </w:p>
    <w:p w:rsidR="009A17A7" w:rsidRPr="006F0D8B" w:rsidRDefault="009A17A7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A17A7" w:rsidRPr="006F0D8B" w:rsidRDefault="009A17A7" w:rsidP="00F21047">
      <w:pPr>
        <w:pStyle w:val="msonormalcxspdrugie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 xml:space="preserve">składane na podstawie art. 125 ust. 1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</w:p>
    <w:p w:rsidR="009A17A7" w:rsidRDefault="009A17A7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B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7A7" w:rsidRDefault="009A17A7" w:rsidP="006717B5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6F0D8B">
        <w:rPr>
          <w:rFonts w:ascii="Times New Roman" w:hAnsi="Times New Roman" w:cs="Times New Roman"/>
          <w:sz w:val="24"/>
          <w:szCs w:val="24"/>
        </w:rPr>
        <w:t xml:space="preserve">4, 5, 7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17A7" w:rsidRPr="006717B5" w:rsidRDefault="009A17A7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F0D8B">
        <w:rPr>
          <w:rFonts w:ascii="Times New Roman" w:hAnsi="Times New Roman" w:cs="Times New Roman"/>
          <w:sz w:val="24"/>
          <w:szCs w:val="24"/>
        </w:rPr>
        <w:t>OŚWIADCZAM</w:t>
      </w:r>
      <w:r w:rsidRPr="006717B5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6717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17B5">
        <w:rPr>
          <w:rFonts w:ascii="Times New Roman" w:hAnsi="Times New Roman" w:cs="Times New Roman"/>
          <w:sz w:val="24"/>
          <w:szCs w:val="24"/>
        </w:rPr>
        <w:t xml:space="preserve">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 wymienion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ych w art. 108 ust. 1 pkt 1, 2, 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 6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lub art. 109 ust. 1 pkt </w:t>
      </w:r>
      <w:r>
        <w:rPr>
          <w:rFonts w:ascii="Times New Roman" w:hAnsi="Times New Roman" w:cs="Times New Roman"/>
          <w:i/>
          <w:iCs/>
          <w:sz w:val="24"/>
          <w:szCs w:val="24"/>
        </w:rPr>
        <w:t>2-10</w:t>
      </w:r>
      <w:r w:rsidRPr="006717B5">
        <w:rPr>
          <w:rFonts w:ascii="Times New Roman" w:hAnsi="Times New Roman" w:cs="Times New Roman"/>
          <w:i/>
          <w:iCs/>
          <w:sz w:val="24"/>
          <w:szCs w:val="24"/>
        </w:rPr>
        <w:t xml:space="preserve"> ustawy </w:t>
      </w:r>
      <w:proofErr w:type="spellStart"/>
      <w:r w:rsidRPr="006717B5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6717B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6717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6717B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17B5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 …………………………………………………………………………………………..…..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A17A7" w:rsidRPr="00627577" w:rsidRDefault="009A17A7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Pr="006717B5">
        <w:rPr>
          <w:rFonts w:ascii="Times New Roman" w:hAnsi="Times New Roman" w:cs="Times New Roman"/>
          <w:sz w:val="24"/>
          <w:szCs w:val="24"/>
        </w:rPr>
        <w:t xml:space="preserve"> nie zachodzą w stosunku do mnie przesłanki wykluczenia z postępowania na podstawie art. </w:t>
      </w:r>
      <w:r w:rsidRPr="006717B5">
        <w:rPr>
          <w:rFonts w:ascii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717B5">
        <w:rPr>
          <w:rFonts w:ascii="Times New Roman" w:hAnsi="Times New Roman" w:cs="Times New Roman"/>
          <w:sz w:val="24"/>
          <w:szCs w:val="24"/>
        </w:rPr>
        <w:t xml:space="preserve">z dnia 13 kwietnia </w:t>
      </w:r>
      <w:r w:rsidRPr="00627577">
        <w:rPr>
          <w:rFonts w:ascii="Times New Roman" w:hAnsi="Times New Roman" w:cs="Times New Roman"/>
          <w:sz w:val="24"/>
          <w:szCs w:val="24"/>
        </w:rPr>
        <w:t>2022 r.</w:t>
      </w:r>
      <w:r w:rsidRPr="00627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577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(Dz. U. poz. 835).</w:t>
      </w:r>
    </w:p>
    <w:p w:rsidR="009A17A7" w:rsidRPr="006717B5" w:rsidRDefault="009A17A7" w:rsidP="006717B5">
      <w:pPr>
        <w:numPr>
          <w:ilvl w:val="0"/>
          <w:numId w:val="14"/>
        </w:numPr>
        <w:tabs>
          <w:tab w:val="clear" w:pos="720"/>
        </w:tabs>
        <w:spacing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17B5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Specyfikacji Warunków Zamówienia.</w:t>
      </w:r>
    </w:p>
    <w:p w:rsidR="009A17A7" w:rsidRPr="006F0D8B" w:rsidRDefault="009A17A7" w:rsidP="00F0258E">
      <w:pPr>
        <w:pStyle w:val="msonormalcxspdrugi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F0D8B">
        <w:rPr>
          <w:rFonts w:ascii="Times New Roman" w:hAnsi="Times New Roman" w:cs="Times New Roman"/>
          <w:b/>
          <w:bCs/>
        </w:rPr>
        <w:t>Informacja w związku z poleganiem na zasobach innych podmiotów</w:t>
      </w:r>
    </w:p>
    <w:p w:rsidR="009A17A7" w:rsidRPr="006F0D8B" w:rsidRDefault="009A17A7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 celu wykazania spełniania warunków udziału w postępowaniu, określonych przez zamawiającego w rozdziale VII</w:t>
      </w:r>
      <w:r>
        <w:rPr>
          <w:rFonts w:ascii="Times New Roman" w:hAnsi="Times New Roman" w:cs="Times New Roman"/>
        </w:rPr>
        <w:t>I</w:t>
      </w:r>
      <w:r w:rsidRPr="006F0D8B">
        <w:rPr>
          <w:rFonts w:ascii="Times New Roman" w:hAnsi="Times New Roman" w:cs="Times New Roman"/>
        </w:rPr>
        <w:t xml:space="preserve"> SWZ polegam na zasobach następującego/</w:t>
      </w:r>
      <w:proofErr w:type="spellStart"/>
      <w:r w:rsidRPr="006F0D8B">
        <w:rPr>
          <w:rFonts w:ascii="Times New Roman" w:hAnsi="Times New Roman" w:cs="Times New Roman"/>
        </w:rPr>
        <w:t>ych</w:t>
      </w:r>
      <w:proofErr w:type="spellEnd"/>
      <w:r w:rsidRPr="006F0D8B">
        <w:rPr>
          <w:rFonts w:ascii="Times New Roman" w:hAnsi="Times New Roman" w:cs="Times New Roman"/>
        </w:rPr>
        <w:t xml:space="preserve"> podmiotu/ów:</w:t>
      </w:r>
    </w:p>
    <w:p w:rsidR="009A17A7" w:rsidRPr="006F0D8B" w:rsidRDefault="009A17A7" w:rsidP="00F21047">
      <w:pPr>
        <w:pStyle w:val="msonormalcxspdrugie"/>
        <w:tabs>
          <w:tab w:val="right" w:leader="underscore" w:pos="9072"/>
        </w:tabs>
        <w:spacing w:line="276" w:lineRule="auto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9A17A7" w:rsidRPr="006F0D8B" w:rsidRDefault="009A17A7" w:rsidP="00F21047">
      <w:pPr>
        <w:pStyle w:val="msonormalcxspdrugie"/>
        <w:spacing w:line="276" w:lineRule="auto"/>
        <w:jc w:val="center"/>
        <w:rPr>
          <w:rFonts w:ascii="Times New Roman" w:hAnsi="Times New Roman" w:cs="Times New Roman"/>
          <w:i/>
          <w:iCs/>
        </w:rPr>
      </w:pPr>
      <w:r w:rsidRPr="006F0D8B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9A17A7" w:rsidRPr="006F0D8B" w:rsidRDefault="009A17A7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</w:p>
    <w:p w:rsidR="009A17A7" w:rsidRPr="006F0D8B" w:rsidRDefault="009A17A7" w:rsidP="00F21047">
      <w:pPr>
        <w:pStyle w:val="msonormalcxspdrugie"/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17A7" w:rsidRPr="006F0D8B" w:rsidRDefault="009A17A7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jc w:val="both"/>
        <w:rPr>
          <w:rFonts w:ascii="Times New Roman" w:hAnsi="Times New Roman" w:cs="Times New Roman"/>
        </w:rPr>
      </w:pPr>
      <w:r w:rsidRPr="006F0D8B">
        <w:rPr>
          <w:rFonts w:ascii="Times New Roman" w:hAnsi="Times New Roman" w:cs="Times New Roman"/>
        </w:rPr>
        <w:t>Oświadczam, że wypełniłem obowiązki informacyjne przewidziane w art. 13 lub 14 RODO</w:t>
      </w:r>
      <w:r w:rsidRPr="006F0D8B">
        <w:rPr>
          <w:rFonts w:ascii="Times New Roman" w:hAnsi="Times New Roman" w:cs="Times New Roman"/>
          <w:vertAlign w:val="superscript"/>
        </w:rPr>
        <w:t xml:space="preserve"> </w:t>
      </w:r>
      <w:r w:rsidRPr="006F0D8B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</w:t>
      </w:r>
    </w:p>
    <w:p w:rsidR="009A17A7" w:rsidRPr="006F0D8B" w:rsidRDefault="009A17A7" w:rsidP="00F21047">
      <w:pPr>
        <w:pStyle w:val="msonormalcxspdrugie"/>
        <w:tabs>
          <w:tab w:val="left" w:pos="1985"/>
          <w:tab w:val="left" w:pos="4820"/>
          <w:tab w:val="left" w:pos="5387"/>
          <w:tab w:val="left" w:pos="8931"/>
        </w:tabs>
        <w:jc w:val="both"/>
        <w:rPr>
          <w:rFonts w:ascii="Times New Roman" w:hAnsi="Times New Roman" w:cs="Times New Roman"/>
          <w:i/>
          <w:iCs/>
        </w:rPr>
      </w:pPr>
    </w:p>
    <w:p w:rsidR="009A17A7" w:rsidRPr="006F0D8B" w:rsidRDefault="009A17A7" w:rsidP="00F21047">
      <w:p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:rsidR="009A17A7" w:rsidRPr="006F0D8B" w:rsidRDefault="009A17A7" w:rsidP="00F21047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F0D8B">
        <w:rPr>
          <w:rFonts w:ascii="Times New Roman" w:hAnsi="Times New Roman" w:cs="Times New Roman"/>
          <w:b/>
          <w:bCs/>
          <w:sz w:val="24"/>
          <w:szCs w:val="24"/>
        </w:rPr>
        <w:t xml:space="preserve">           miejscowość i data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r w:rsidRPr="006F0D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podpis i pieczęć </w:t>
      </w:r>
    </w:p>
    <w:p w:rsidR="009A17A7" w:rsidRPr="006F0D8B" w:rsidRDefault="009A17A7" w:rsidP="00F21047">
      <w:pPr>
        <w:pStyle w:val="Akapitzlist"/>
        <w:spacing w:line="360" w:lineRule="auto"/>
        <w:ind w:left="141" w:hanging="11"/>
        <w:jc w:val="center"/>
      </w:pPr>
    </w:p>
    <w:sectPr w:rsidR="009A17A7" w:rsidRPr="006F0D8B" w:rsidSect="00F21047">
      <w:headerReference w:type="default" r:id="rId7"/>
      <w:footerReference w:type="default" r:id="rId8"/>
      <w:pgSz w:w="11906" w:h="16838"/>
      <w:pgMar w:top="362" w:right="1418" w:bottom="180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54" w:rsidRDefault="0035315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3154" w:rsidRDefault="0035315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A7" w:rsidRDefault="0035315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A26F1F">
      <w:rPr>
        <w:noProof/>
      </w:rPr>
      <w:t>2</w:t>
    </w:r>
    <w:r>
      <w:rPr>
        <w:noProof/>
      </w:rPr>
      <w:fldChar w:fldCharType="end"/>
    </w:r>
  </w:p>
  <w:p w:rsidR="009A17A7" w:rsidRDefault="009A1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54" w:rsidRDefault="0035315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3154" w:rsidRDefault="00353154" w:rsidP="006E12A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A7" w:rsidRDefault="009A17A7">
    <w:pPr>
      <w:pStyle w:val="Nagwek"/>
      <w:tabs>
        <w:tab w:val="clear" w:pos="4536"/>
        <w:tab w:val="clear" w:pos="9072"/>
        <w:tab w:val="center" w:pos="4535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92C"/>
    <w:multiLevelType w:val="multilevel"/>
    <w:tmpl w:val="D0C21D64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A5A2D24"/>
    <w:multiLevelType w:val="hybridMultilevel"/>
    <w:tmpl w:val="F4B2F038"/>
    <w:lvl w:ilvl="0" w:tplc="88104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45C4C"/>
    <w:multiLevelType w:val="multilevel"/>
    <w:tmpl w:val="48FA1824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51237253"/>
    <w:multiLevelType w:val="multilevel"/>
    <w:tmpl w:val="5BC4F02A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C7054E"/>
    <w:multiLevelType w:val="hybridMultilevel"/>
    <w:tmpl w:val="9F1A35D8"/>
    <w:lvl w:ilvl="0" w:tplc="66A6844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2B2DA6E">
      <w:start w:val="1"/>
      <w:numFmt w:val="lowerLetter"/>
      <w:lvlText w:val="%2)"/>
      <w:lvlJc w:val="left"/>
      <w:pPr>
        <w:ind w:left="737" w:hanging="453"/>
      </w:pPr>
      <w:rPr>
        <w:rFonts w:hint="default"/>
      </w:rPr>
    </w:lvl>
    <w:lvl w:ilvl="2" w:tplc="8810463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A60D1"/>
    <w:multiLevelType w:val="hybridMultilevel"/>
    <w:tmpl w:val="002E39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0F27008"/>
    <w:multiLevelType w:val="hybridMultilevel"/>
    <w:tmpl w:val="A57AB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165B8"/>
    <w:multiLevelType w:val="multilevel"/>
    <w:tmpl w:val="2598A8D4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4C31C6E"/>
    <w:multiLevelType w:val="multilevel"/>
    <w:tmpl w:val="002E39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6B437E5"/>
    <w:multiLevelType w:val="hybridMultilevel"/>
    <w:tmpl w:val="1158CF7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sz w:val="24"/>
          <w:szCs w:val="24"/>
        </w:rPr>
      </w:lvl>
    </w:lvlOverride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2A3"/>
    <w:rsid w:val="000748CF"/>
    <w:rsid w:val="000D5BFC"/>
    <w:rsid w:val="000E14DE"/>
    <w:rsid w:val="000E2686"/>
    <w:rsid w:val="000F30F8"/>
    <w:rsid w:val="0010339E"/>
    <w:rsid w:val="001403C3"/>
    <w:rsid w:val="00151518"/>
    <w:rsid w:val="001661D6"/>
    <w:rsid w:val="00196D2A"/>
    <w:rsid w:val="001B25D7"/>
    <w:rsid w:val="001C2B9A"/>
    <w:rsid w:val="001D190E"/>
    <w:rsid w:val="00224C4E"/>
    <w:rsid w:val="00226AF9"/>
    <w:rsid w:val="002678D6"/>
    <w:rsid w:val="002A0D7B"/>
    <w:rsid w:val="002A3748"/>
    <w:rsid w:val="002A596A"/>
    <w:rsid w:val="002D4F9E"/>
    <w:rsid w:val="002D71F6"/>
    <w:rsid w:val="002E7660"/>
    <w:rsid w:val="002F3351"/>
    <w:rsid w:val="00301D75"/>
    <w:rsid w:val="00353154"/>
    <w:rsid w:val="003D159A"/>
    <w:rsid w:val="003D59C8"/>
    <w:rsid w:val="003E6639"/>
    <w:rsid w:val="00470476"/>
    <w:rsid w:val="00511259"/>
    <w:rsid w:val="005272CB"/>
    <w:rsid w:val="0053165B"/>
    <w:rsid w:val="00547711"/>
    <w:rsid w:val="005734D8"/>
    <w:rsid w:val="00585EE9"/>
    <w:rsid w:val="005A3A0C"/>
    <w:rsid w:val="005B7C76"/>
    <w:rsid w:val="005C0088"/>
    <w:rsid w:val="005C2EED"/>
    <w:rsid w:val="005D4A13"/>
    <w:rsid w:val="005E17F9"/>
    <w:rsid w:val="005E5834"/>
    <w:rsid w:val="005F7A80"/>
    <w:rsid w:val="00627577"/>
    <w:rsid w:val="00652A71"/>
    <w:rsid w:val="006717B5"/>
    <w:rsid w:val="006E12A3"/>
    <w:rsid w:val="006F0D8B"/>
    <w:rsid w:val="0074554C"/>
    <w:rsid w:val="007462ED"/>
    <w:rsid w:val="00790BFB"/>
    <w:rsid w:val="00792E31"/>
    <w:rsid w:val="007A19C2"/>
    <w:rsid w:val="007A1F23"/>
    <w:rsid w:val="007B4B39"/>
    <w:rsid w:val="007C5125"/>
    <w:rsid w:val="007F2E7D"/>
    <w:rsid w:val="008252A5"/>
    <w:rsid w:val="00861CAF"/>
    <w:rsid w:val="008B43B8"/>
    <w:rsid w:val="008C1CB7"/>
    <w:rsid w:val="008C7F83"/>
    <w:rsid w:val="0091090A"/>
    <w:rsid w:val="009236ED"/>
    <w:rsid w:val="00980AE3"/>
    <w:rsid w:val="009A17A7"/>
    <w:rsid w:val="009C660C"/>
    <w:rsid w:val="009E1A34"/>
    <w:rsid w:val="009F1DB0"/>
    <w:rsid w:val="00A26F1F"/>
    <w:rsid w:val="00A75625"/>
    <w:rsid w:val="00AB318E"/>
    <w:rsid w:val="00AB61B6"/>
    <w:rsid w:val="00AD17D4"/>
    <w:rsid w:val="00B35818"/>
    <w:rsid w:val="00B36422"/>
    <w:rsid w:val="00B53D45"/>
    <w:rsid w:val="00BE3C14"/>
    <w:rsid w:val="00C1128B"/>
    <w:rsid w:val="00C217C3"/>
    <w:rsid w:val="00C3186C"/>
    <w:rsid w:val="00C31AD3"/>
    <w:rsid w:val="00C649A9"/>
    <w:rsid w:val="00C8059F"/>
    <w:rsid w:val="00CA56F8"/>
    <w:rsid w:val="00CC361D"/>
    <w:rsid w:val="00CC5635"/>
    <w:rsid w:val="00CD1241"/>
    <w:rsid w:val="00D1095A"/>
    <w:rsid w:val="00D35DB5"/>
    <w:rsid w:val="00D91E59"/>
    <w:rsid w:val="00DB51B7"/>
    <w:rsid w:val="00DC16D0"/>
    <w:rsid w:val="00E101BA"/>
    <w:rsid w:val="00E17E95"/>
    <w:rsid w:val="00E64012"/>
    <w:rsid w:val="00E80AA3"/>
    <w:rsid w:val="00E834F3"/>
    <w:rsid w:val="00E86BEB"/>
    <w:rsid w:val="00F0258E"/>
    <w:rsid w:val="00F20B52"/>
    <w:rsid w:val="00F21047"/>
    <w:rsid w:val="00F76B74"/>
    <w:rsid w:val="00FA25BB"/>
    <w:rsid w:val="00FB3320"/>
    <w:rsid w:val="00FE020E"/>
    <w:rsid w:val="00FE48C3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3B34CD-9C11-40FF-8083-8DF11A9C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2A3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B4B39"/>
    <w:pPr>
      <w:keepNext/>
      <w:autoSpaceDE w:val="0"/>
      <w:autoSpaceDN/>
      <w:spacing w:before="240" w:after="60" w:line="240" w:lineRule="auto"/>
      <w:textAlignment w:val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2E3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E12A3"/>
    <w:pPr>
      <w:suppressAutoHyphens/>
      <w:autoSpaceDN w:val="0"/>
      <w:textAlignment w:val="baseline"/>
    </w:pPr>
    <w:rPr>
      <w:rFonts w:ascii="Times New Roman" w:eastAsia="MS Mincho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E12A3"/>
    <w:pPr>
      <w:spacing w:after="120"/>
    </w:pPr>
  </w:style>
  <w:style w:type="paragraph" w:styleId="Tekstprzypisudolnego">
    <w:name w:val="footnote text"/>
    <w:basedOn w:val="Standard"/>
    <w:link w:val="TekstprzypisudolnegoZnak"/>
    <w:uiPriority w:val="99"/>
    <w:semiHidden/>
    <w:rsid w:val="006E12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E12A3"/>
    <w:rPr>
      <w:rFonts w:ascii="Times New Roman" w:eastAsia="MS Mincho" w:hAnsi="Times New Roman" w:cs="Times New Roman"/>
      <w:kern w:val="3"/>
      <w:sz w:val="20"/>
      <w:szCs w:val="20"/>
      <w:lang w:eastAsia="pl-PL"/>
    </w:rPr>
  </w:style>
  <w:style w:type="paragraph" w:customStyle="1" w:styleId="Textbodyindent">
    <w:name w:val="Text body indent"/>
    <w:basedOn w:val="Standard"/>
    <w:uiPriority w:val="99"/>
    <w:rsid w:val="006E12A3"/>
    <w:pPr>
      <w:ind w:left="283"/>
    </w:pPr>
  </w:style>
  <w:style w:type="paragraph" w:styleId="Zwykytekst">
    <w:name w:val="Plain Text"/>
    <w:basedOn w:val="Standard"/>
    <w:link w:val="ZwykytekstZnak"/>
    <w:uiPriority w:val="99"/>
    <w:rsid w:val="006E12A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6E12A3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paragraph" w:customStyle="1" w:styleId="western">
    <w:name w:val="western"/>
    <w:basedOn w:val="Standard"/>
    <w:uiPriority w:val="99"/>
    <w:rsid w:val="006E12A3"/>
    <w:pPr>
      <w:spacing w:before="100" w:after="119"/>
    </w:pPr>
    <w:rPr>
      <w:color w:val="000000"/>
      <w:sz w:val="16"/>
      <w:szCs w:val="16"/>
      <w:u w:val="single"/>
    </w:rPr>
  </w:style>
  <w:style w:type="paragraph" w:styleId="Akapitzlist">
    <w:name w:val="List Paragraph"/>
    <w:basedOn w:val="Standard"/>
    <w:uiPriority w:val="99"/>
    <w:qFormat/>
    <w:rsid w:val="006E12A3"/>
    <w:pPr>
      <w:ind w:left="720"/>
    </w:pPr>
  </w:style>
  <w:style w:type="paragraph" w:styleId="Nagwek">
    <w:name w:val="header"/>
    <w:basedOn w:val="Standard"/>
    <w:link w:val="NagwekZnak"/>
    <w:uiPriority w:val="99"/>
    <w:rsid w:val="006E12A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E12A3"/>
    <w:rPr>
      <w:rFonts w:ascii="Times New Roman" w:eastAsia="MS Mincho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6E12A3"/>
    <w:rPr>
      <w:position w:val="0"/>
      <w:vertAlign w:val="superscript"/>
    </w:rPr>
  </w:style>
  <w:style w:type="table" w:styleId="Tabela-Siatka">
    <w:name w:val="Table Grid"/>
    <w:basedOn w:val="Standardowy"/>
    <w:uiPriority w:val="99"/>
    <w:locked/>
    <w:rsid w:val="003D159A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0339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92E31"/>
    <w:rPr>
      <w:rFonts w:eastAsia="SimSun"/>
      <w:kern w:val="3"/>
      <w:lang w:eastAsia="en-US"/>
    </w:rPr>
  </w:style>
  <w:style w:type="paragraph" w:customStyle="1" w:styleId="msonormalcxspdrugie">
    <w:name w:val="msonormalcxspdrugie"/>
    <w:basedOn w:val="Normalny"/>
    <w:uiPriority w:val="99"/>
    <w:rsid w:val="00F210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character" w:styleId="Wyrnienieintensywne">
    <w:name w:val="Intense Emphasis"/>
    <w:uiPriority w:val="99"/>
    <w:qFormat/>
    <w:rsid w:val="00F21047"/>
    <w:rPr>
      <w:rFonts w:ascii="Times New Roman" w:hAnsi="Times New Roman" w:cs="Times New Roman"/>
      <w:b/>
      <w:bCs/>
      <w:i/>
      <w:iCs/>
      <w:color w:val="auto"/>
    </w:rPr>
  </w:style>
  <w:style w:type="numbering" w:customStyle="1" w:styleId="WWNum5">
    <w:name w:val="WWNum5"/>
    <w:rsid w:val="006D35B1"/>
    <w:pPr>
      <w:numPr>
        <w:numId w:val="6"/>
      </w:numPr>
    </w:pPr>
  </w:style>
  <w:style w:type="numbering" w:customStyle="1" w:styleId="WWNum2">
    <w:name w:val="WWNum2"/>
    <w:rsid w:val="006D35B1"/>
    <w:pPr>
      <w:numPr>
        <w:numId w:val="9"/>
      </w:numPr>
    </w:pPr>
  </w:style>
  <w:style w:type="numbering" w:customStyle="1" w:styleId="WWNum7">
    <w:name w:val="WWNum7"/>
    <w:rsid w:val="006D35B1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qFormat/>
    <w:locked/>
    <w:rsid w:val="00C3186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C3186C"/>
    <w:rPr>
      <w:rFonts w:ascii="Cambria" w:eastAsia="Times New Roman" w:hAnsi="Cambria" w:cs="Times New Roma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III SWZ</vt:lpstr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 SWZ</dc:title>
  <dc:subject/>
  <dc:creator>Malgorzata</dc:creator>
  <cp:keywords/>
  <dc:description/>
  <cp:lastModifiedBy>Urszula Szafran</cp:lastModifiedBy>
  <cp:revision>3</cp:revision>
  <cp:lastPrinted>2021-05-27T07:46:00Z</cp:lastPrinted>
  <dcterms:created xsi:type="dcterms:W3CDTF">2022-06-28T10:14:00Z</dcterms:created>
  <dcterms:modified xsi:type="dcterms:W3CDTF">2022-06-28T11:56:00Z</dcterms:modified>
</cp:coreProperties>
</file>