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06" w:rsidRDefault="00AD7A06" w:rsidP="00A021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do SWZ</w:t>
      </w:r>
    </w:p>
    <w:p w:rsidR="00AD7A06" w:rsidRDefault="00AD7A06" w:rsidP="00A02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A06" w:rsidRDefault="00AD7A06" w:rsidP="00A02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172">
        <w:rPr>
          <w:rFonts w:ascii="Times New Roman" w:hAnsi="Times New Roman" w:cs="Times New Roman"/>
          <w:b/>
          <w:bCs/>
          <w:sz w:val="24"/>
          <w:szCs w:val="24"/>
        </w:rPr>
        <w:t>Z uwagi na wielkość Programu funkcjonalno-użytkowego jest on dostępny do pobrania pod adresem:</w:t>
      </w:r>
    </w:p>
    <w:p w:rsidR="00AD7A06" w:rsidRDefault="00AD7A06" w:rsidP="00A02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A06" w:rsidRPr="00AD77A3" w:rsidRDefault="00AD7A06" w:rsidP="00A02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bookmarkStart w:id="0" w:name="_GoBack"/>
      <w:bookmarkEnd w:id="0"/>
      <w:r w:rsidRPr="00AD77A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D77A3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"http://orla.pl/images/zalaczniki/Zalacznik_nr9_SWZ" \t "_blank" </w:instrText>
      </w:r>
      <w:r w:rsidRPr="00AD77A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D77A3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http://orla.pl/images/zalaczniki/Zalacznik_nr9_SWZ</w:t>
      </w:r>
      <w:r w:rsidRPr="00AD77A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AD7A06" w:rsidRPr="00AD77A3" w:rsidSect="005F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172"/>
    <w:rsid w:val="00370361"/>
    <w:rsid w:val="005D6480"/>
    <w:rsid w:val="005F1F9C"/>
    <w:rsid w:val="00793DF1"/>
    <w:rsid w:val="008B4BCF"/>
    <w:rsid w:val="00A02172"/>
    <w:rsid w:val="00AD77A3"/>
    <w:rsid w:val="00AD7A06"/>
    <w:rsid w:val="00B32AA7"/>
    <w:rsid w:val="00D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02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</dc:title>
  <dc:subject/>
  <dc:creator>Darek</dc:creator>
  <cp:keywords/>
  <dc:description/>
  <cp:lastModifiedBy>USER</cp:lastModifiedBy>
  <cp:revision>3</cp:revision>
  <dcterms:created xsi:type="dcterms:W3CDTF">2022-04-15T07:09:00Z</dcterms:created>
  <dcterms:modified xsi:type="dcterms:W3CDTF">2022-04-15T07:29:00Z</dcterms:modified>
</cp:coreProperties>
</file>