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ind w:right="53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agwek1"/>
        <w:pBdr>
          <w:top w:val="single" w:sz="4" w:space="1" w:color="00000A"/>
          <w:bottom w:val="single" w:sz="4" w:space="1" w:color="00000A"/>
        </w:pBdr>
        <w:shd w:val="clear" w:color="auto" w:fill="F3F3F3"/>
        <w:spacing w:lineRule="auto" w:line="360" w:before="0" w:after="0"/>
        <w:ind w:left="284" w:hanging="28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Załącznik Nr </w:t>
      </w:r>
      <w:r>
        <w:rPr>
          <w:rFonts w:cs="Times New Roman" w:ascii="Times New Roman" w:hAnsi="Times New Roman"/>
          <w:sz w:val="24"/>
          <w:szCs w:val="24"/>
        </w:rPr>
        <w:t>11</w:t>
      </w:r>
      <w:r>
        <w:rPr>
          <w:rFonts w:cs="Times New Roman" w:ascii="Times New Roman" w:hAnsi="Times New Roman"/>
          <w:sz w:val="24"/>
          <w:szCs w:val="24"/>
        </w:rPr>
        <w:t xml:space="preserve"> do SWZ</w:t>
      </w:r>
    </w:p>
    <w:p>
      <w:pPr>
        <w:pStyle w:val="Western"/>
        <w:spacing w:before="0" w:after="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Oświadczenie Wykonawcy</w:t>
      </w:r>
    </w:p>
    <w:p>
      <w:pPr>
        <w:pStyle w:val="Western"/>
        <w:spacing w:before="0" w:after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o aktualności informacji zawartych w oświadczeniu, o którym mowa w art. 125 ust. 1 ustawy z dnia 11 września 2019 r. Prawo zamówień publicznych (Dz. U. z 2021 r. poz. 1129) – dalej zwana Pzp 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Gmina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ul. Mickiewicza 5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>
      <w:pPr>
        <w:pStyle w:val="Western"/>
        <w:spacing w:before="0" w:after="0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p>
      <w:pPr>
        <w:pStyle w:val="Western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288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48"/>
        <w:gridCol w:w="1620"/>
        <w:gridCol w:w="1619"/>
        <w:gridCol w:w="2700"/>
      </w:tblGrid>
      <w:tr>
        <w:trPr>
          <w:trHeight w:val="534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Western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>
        <w:trPr>
          <w:trHeight w:val="690" w:hRule="atLeast"/>
        </w:trPr>
        <w:tc>
          <w:tcPr>
            <w:tcW w:w="3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Western"/>
              <w:widowControl w:val="false"/>
              <w:spacing w:lineRule="auto" w:line="276" w:before="0" w:after="12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</w:r>
          </w:p>
        </w:tc>
      </w:tr>
    </w:tbl>
    <w:p>
      <w:pPr>
        <w:pStyle w:val="ListParagraph"/>
        <w:spacing w:lineRule="auto" w:line="360"/>
        <w:ind w:left="141" w:hanging="11"/>
        <w:jc w:val="both"/>
        <w:rPr/>
      </w:pPr>
      <w:r>
        <w:rPr/>
        <w:tab/>
        <w:tab/>
      </w:r>
    </w:p>
    <w:p>
      <w:pPr>
        <w:pStyle w:val="ListParagraph"/>
        <w:spacing w:lineRule="auto" w:line="360"/>
        <w:ind w:left="141" w:hanging="11"/>
        <w:jc w:val="both"/>
        <w:rPr/>
      </w:pPr>
      <w:r>
        <w:rPr/>
        <w:tab/>
        <w:tab/>
        <w:t xml:space="preserve">W odpowiedzi na ogłoszenie o zamówieniu publicznym prowadzonym na podstawie art. 275 pkt 1 ustawy Pzp, pn.: </w:t>
      </w:r>
      <w:r>
        <w:rPr>
          <w:i/>
          <w:iCs/>
        </w:rPr>
        <w:t>„</w:t>
      </w:r>
      <w:r>
        <w:rPr>
          <w:rStyle w:val="IntenseEmphasis"/>
          <w:rFonts w:cs="Times New Roman"/>
          <w:color w:val="000000"/>
          <w:sz w:val="24"/>
          <w:szCs w:val="24"/>
        </w:rPr>
        <w:t>Przebudowa, nadbudowa oraz zmiana sposobu użytkowania budynku po byłym Ośrodku Zdrowia na Dzienny Dom Pomocy wraz z niezbędną infrastrukturą w zabudowie usługowej</w:t>
      </w:r>
      <w:r>
        <w:rPr>
          <w:i/>
          <w:iCs/>
        </w:rPr>
        <w:t>”</w:t>
      </w:r>
      <w:r>
        <w:rPr/>
        <w:t>, oświadczam/y, iż informacje zawarte w złożonym przez nas oświadczeniu, w zakresie podstaw wykluczenia: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z art. 109 ust. 1 pkt 1 ustawy, odnośnie naruszenia obowiązków dotyczących płatności podatków i opłat lokalnych, o których mowa w ustawie z dnia 12 stycznia 1991 r. o podatkach i opłatach lokalnych (Dz. U. z 2019 r. poz. 1170 z późn. zm.),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 xml:space="preserve">z art. 109 ust. 1 pkt 5 i 7 ustawy, </w:t>
      </w:r>
    </w:p>
    <w:p>
      <w:pPr>
        <w:pStyle w:val="ListParagraph"/>
        <w:spacing w:lineRule="auto" w:line="360"/>
        <w:ind w:left="180" w:hanging="0"/>
        <w:jc w:val="both"/>
        <w:rPr/>
      </w:pPr>
      <w:r>
        <w:rPr/>
        <w:t xml:space="preserve">wskazanych prze Zamawiającego, </w:t>
      </w:r>
      <w:r>
        <w:rPr>
          <w:b/>
          <w:bCs/>
        </w:rPr>
        <w:t>są aktualne</w:t>
      </w:r>
      <w:r>
        <w:rPr/>
        <w:t>.</w:t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spacing w:lineRule="auto" w:line="360" w:before="0" w:after="0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>
          <w:b/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>..</w:t>
        <w:tab/>
        <w:tab/>
        <w:t>………………………………………</w:t>
      </w:r>
    </w:p>
    <w:p>
      <w:pPr>
        <w:pStyle w:val="Standard"/>
        <w:tabs>
          <w:tab w:val="left" w:pos="720" w:leader="none"/>
          <w:tab w:val="left" w:pos="1267" w:leader="none"/>
        </w:tabs>
        <w:ind w:right="295" w:hanging="0"/>
        <w:rPr/>
      </w:pPr>
      <w:r>
        <w:rPr>
          <w:b/>
          <w:bCs/>
        </w:rPr>
        <w:tab/>
      </w:r>
      <w:r>
        <w:rPr>
          <w:i/>
          <w:iCs/>
          <w:sz w:val="20"/>
          <w:szCs w:val="20"/>
        </w:rPr>
        <w:t>miejscowość i data</w:t>
        <w:tab/>
        <w:tab/>
        <w:tab/>
        <w:tab/>
        <w:t xml:space="preserve">     podpis osoby uprawnionej do składania </w:t>
        <w:tab/>
        <w:tab/>
        <w:tab/>
        <w:tab/>
        <w:tab/>
        <w:tab/>
        <w:tab/>
        <w:tab/>
        <w:tab/>
        <w:t xml:space="preserve">     oświadczeń woli w imieniu Wykonawcy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766" w:footer="709" w:bottom="76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5" w:leader="none"/>
        <w:tab w:val="center" w:pos="4536" w:leader="none"/>
        <w:tab w:val="right" w:pos="9072" w:leader="none"/>
      </w:tabs>
      <w:rPr/>
    </w:pPr>
    <w:r>
      <w:rPr/>
      <w:drawing>
        <wp:inline distT="0" distB="0" distL="0" distR="0">
          <wp:extent cx="5754370" cy="481965"/>
          <wp:effectExtent l="0" t="0" r="0" b="0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170" r="-8" b="-170"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8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cs="Symbol" w:hint="default"/>
        <w:sz w:val="16"/>
        <w:szCs w:val="16"/>
        <w:rFonts w:cs="Symbol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header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Plain Tex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12a3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Calibri"/>
      <w:color w:val="00000A"/>
      <w:kern w:val="2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locked/>
    <w:rsid w:val="007b4b39"/>
    <w:pPr>
      <w:keepNext w:val="true"/>
      <w:spacing w:lineRule="auto" w:line="240" w:before="240" w:after="60"/>
      <w:textAlignment w:val="auto"/>
      <w:outlineLvl w:val="0"/>
    </w:pPr>
    <w:rPr>
      <w:rFonts w:ascii="Arial" w:hAnsi="Arial" w:eastAsia="Calibri" w:cs="Arial"/>
      <w:b/>
      <w:bCs/>
      <w:kern w:val="2"/>
      <w:sz w:val="32"/>
      <w:szCs w:val="32"/>
      <w:lang w:eastAsia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792e31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6e12a3"/>
    <w:rPr>
      <w:rFonts w:ascii="Times New Roman" w:hAnsi="Times New Roman" w:eastAsia="MS Mincho" w:cs="Times New Roman"/>
      <w:kern w:val="2"/>
      <w:sz w:val="20"/>
      <w:szCs w:val="20"/>
      <w:lang w:eastAsia="pl-PL"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sid w:val="006e12a3"/>
    <w:rPr>
      <w:rFonts w:ascii="Courier New" w:hAnsi="Courier New" w:eastAsia="MS Mincho" w:cs="Courier New"/>
      <w:kern w:val="2"/>
      <w:sz w:val="20"/>
      <w:szCs w:val="20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6e12a3"/>
    <w:rPr>
      <w:rFonts w:ascii="Times New Roman" w:hAnsi="Times New Roman" w:eastAsia="MS Mincho" w:cs="Times New Roman"/>
      <w:kern w:val="2"/>
      <w:sz w:val="24"/>
      <w:szCs w:val="24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6e12a3"/>
    <w:rPr>
      <w:vertAlign w:val="superscrip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792e31"/>
    <w:rPr>
      <w:rFonts w:eastAsia="SimSun"/>
      <w:kern w:val="2"/>
      <w:lang w:eastAsia="en-US"/>
    </w:rPr>
  </w:style>
  <w:style w:type="character" w:styleId="ListLabel1">
    <w:name w:val="ListLabel 1"/>
    <w:qFormat/>
    <w:rPr>
      <w:color w:val="00000A"/>
      <w:sz w:val="24"/>
      <w:szCs w:val="24"/>
      <w:u w:val="none"/>
    </w:rPr>
  </w:style>
  <w:style w:type="character" w:styleId="ListLabel2">
    <w:name w:val="ListLabel 2"/>
    <w:qFormat/>
    <w:rPr>
      <w:b/>
      <w:bCs/>
      <w:i w:val="false"/>
      <w:iCs w:val="false"/>
    </w:rPr>
  </w:style>
  <w:style w:type="character" w:styleId="ListLabel3">
    <w:name w:val="ListLabel 3"/>
    <w:qFormat/>
    <w:rPr>
      <w:rFonts w:cs="Symbol"/>
      <w:sz w:val="16"/>
      <w:szCs w:val="16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  <w:sz w:val="16"/>
      <w:szCs w:val="16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  <w:sz w:val="16"/>
      <w:szCs w:val="16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IntenseEmphasis">
    <w:name w:val="Intense Emphasis"/>
    <w:qFormat/>
    <w:rPr>
      <w:rFonts w:cs="Times New Roman"/>
      <w:b/>
      <w:bCs/>
      <w:i/>
      <w:iCs/>
      <w:color w:val="4F81BD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0339e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uiPriority w:val="99"/>
    <w:qFormat/>
    <w:rsid w:val="006e12a3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MS Mincho" w:cs="Times New Roman"/>
      <w:color w:val="00000A"/>
      <w:kern w:val="2"/>
      <w:sz w:val="24"/>
      <w:szCs w:val="24"/>
      <w:lang w:val="pl-PL" w:eastAsia="pl-PL" w:bidi="ar-SA"/>
    </w:rPr>
  </w:style>
  <w:style w:type="paragraph" w:styleId="Textbody" w:customStyle="1">
    <w:name w:val="Text body"/>
    <w:basedOn w:val="Standard"/>
    <w:uiPriority w:val="99"/>
    <w:qFormat/>
    <w:rsid w:val="006e12a3"/>
    <w:pPr>
      <w:spacing w:before="0" w:after="120"/>
    </w:pPr>
    <w:rPr/>
  </w:style>
  <w:style w:type="paragraph" w:styleId="Przypisdolny">
    <w:name w:val="Footnote Text"/>
    <w:basedOn w:val="Standard"/>
    <w:link w:val="FootnoteTextChar"/>
    <w:uiPriority w:val="99"/>
    <w:semiHidden/>
    <w:rsid w:val="006e12a3"/>
    <w:pPr/>
    <w:rPr>
      <w:sz w:val="20"/>
      <w:szCs w:val="20"/>
    </w:rPr>
  </w:style>
  <w:style w:type="paragraph" w:styleId="Textbodyindent" w:customStyle="1">
    <w:name w:val="Text body indent"/>
    <w:basedOn w:val="Standard"/>
    <w:uiPriority w:val="99"/>
    <w:qFormat/>
    <w:rsid w:val="006e12a3"/>
    <w:pPr>
      <w:ind w:left="283" w:hanging="0"/>
    </w:pPr>
    <w:rPr/>
  </w:style>
  <w:style w:type="paragraph" w:styleId="PlainText">
    <w:name w:val="Plain Text"/>
    <w:basedOn w:val="Standard"/>
    <w:link w:val="PlainTextChar"/>
    <w:uiPriority w:val="99"/>
    <w:qFormat/>
    <w:rsid w:val="006e12a3"/>
    <w:pPr/>
    <w:rPr>
      <w:rFonts w:ascii="Courier New" w:hAnsi="Courier New" w:cs="Courier New"/>
      <w:sz w:val="20"/>
      <w:szCs w:val="20"/>
    </w:rPr>
  </w:style>
  <w:style w:type="paragraph" w:styleId="Stopka">
    <w:name w:val="Footer"/>
    <w:basedOn w:val="Standard"/>
    <w:link w:val="Foot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paragraph" w:styleId="Western" w:customStyle="1">
    <w:name w:val="western"/>
    <w:basedOn w:val="Standard"/>
    <w:uiPriority w:val="99"/>
    <w:qFormat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 w:hanging="0"/>
    </w:pPr>
    <w:rPr/>
  </w:style>
  <w:style w:type="paragraph" w:styleId="Gwka">
    <w:name w:val="Header"/>
    <w:basedOn w:val="Standard"/>
    <w:link w:val="HeaderChar"/>
    <w:uiPriority w:val="99"/>
    <w:rsid w:val="006e12a3"/>
    <w:pPr>
      <w:suppressLineNumbers/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d159a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Application>LibreOffice/6.0.3.2$Windows_x86 LibreOffice_project/8f48d515416608e3a835360314dac7e47fd0b821</Application>
  <Pages>1</Pages>
  <Words>188</Words>
  <Characters>1018</Characters>
  <CharactersWithSpaces>1214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2021-07-09T11:49:00Z</dcterms:created>
  <dc:creator>Malgorzata</dc:creator>
  <dc:description/>
  <dc:language>pl-PL</dc:language>
  <cp:lastModifiedBy/>
  <cp:lastPrinted>2021-07-09T11:48:00Z</cp:lastPrinted>
  <dcterms:modified xsi:type="dcterms:W3CDTF">2021-07-20T11:48:31Z</dcterms:modified>
  <cp:revision>4</cp:revision>
  <dc:subject/>
  <dc:title>ROZDZIAŁ III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