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267C1" w14:textId="77777777" w:rsidR="00D62143" w:rsidRPr="001A4E16" w:rsidRDefault="00D62143" w:rsidP="00B45F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1A4E16">
        <w:rPr>
          <w:rFonts w:ascii="Times New Roman" w:eastAsia="Times New Roman" w:hAnsi="Times New Roman" w:cs="Times New Roman"/>
          <w:b/>
          <w:bCs/>
          <w:lang w:eastAsia="pl-PL"/>
        </w:rPr>
        <w:t>Klauzula informacyjna dla osób świadczących usługi na umowach cywilnoprawnych</w:t>
      </w:r>
    </w:p>
    <w:p w14:paraId="31733633" w14:textId="31FFB244" w:rsidR="00D62143" w:rsidRPr="001A4E16" w:rsidRDefault="00D62143" w:rsidP="00B45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E16">
        <w:rPr>
          <w:rFonts w:ascii="Times New Roman" w:eastAsia="Times New Roman" w:hAnsi="Times New Roman" w:cs="Times New Roman"/>
          <w:lang w:eastAsia="pl-PL"/>
        </w:rPr>
        <w:t xml:space="preserve">1. Administratorem </w:t>
      </w:r>
      <w:r w:rsidR="00315B18">
        <w:rPr>
          <w:rFonts w:ascii="Times New Roman" w:eastAsia="Times New Roman" w:hAnsi="Times New Roman" w:cs="Times New Roman"/>
          <w:lang w:eastAsia="pl-PL"/>
        </w:rPr>
        <w:t>Pani/Pana</w:t>
      </w:r>
      <w:r w:rsidRPr="001A4E16">
        <w:rPr>
          <w:rFonts w:ascii="Times New Roman" w:eastAsia="Times New Roman" w:hAnsi="Times New Roman" w:cs="Times New Roman"/>
          <w:lang w:eastAsia="pl-PL"/>
        </w:rPr>
        <w:t xml:space="preserve"> danych osobowych </w:t>
      </w:r>
      <w:r w:rsidRPr="001A4E16">
        <w:rPr>
          <w:rFonts w:ascii="Times New Roman" w:eastAsia="Times New Roman" w:hAnsi="Times New Roman" w:cs="Times New Roman"/>
          <w:b/>
          <w:bCs/>
          <w:lang w:eastAsia="pl-PL"/>
        </w:rPr>
        <w:t>jest Wójt Gminy Orla, ul. Mickiewicza 5 17-106 Orla</w:t>
      </w:r>
      <w:r w:rsidR="001A4E16" w:rsidRPr="001A4E16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1A4E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A4E16">
        <w:rPr>
          <w:rFonts w:ascii="Times New Roman" w:eastAsia="Times New Roman" w:hAnsi="Times New Roman" w:cs="Times New Roman"/>
          <w:lang w:eastAsia="pl-PL"/>
        </w:rPr>
        <w:t xml:space="preserve">Możesz skontaktować się z Administratorem pisząc na adres: ugorla@orla.pl Możesz również skontaktować się z Administratorem za pośrednictwem powołanego przez niego </w:t>
      </w:r>
      <w:r w:rsidR="00B45F36">
        <w:rPr>
          <w:rFonts w:ascii="Times New Roman" w:eastAsia="Times New Roman" w:hAnsi="Times New Roman" w:cs="Times New Roman"/>
          <w:lang w:eastAsia="pl-PL"/>
        </w:rPr>
        <w:t>I</w:t>
      </w:r>
      <w:r w:rsidRPr="001A4E16">
        <w:rPr>
          <w:rFonts w:ascii="Times New Roman" w:eastAsia="Times New Roman" w:hAnsi="Times New Roman" w:cs="Times New Roman"/>
          <w:lang w:eastAsia="pl-PL"/>
        </w:rPr>
        <w:t xml:space="preserve">nspektora </w:t>
      </w:r>
      <w:r w:rsidR="00B45F36">
        <w:rPr>
          <w:rFonts w:ascii="Times New Roman" w:eastAsia="Times New Roman" w:hAnsi="Times New Roman" w:cs="Times New Roman"/>
          <w:lang w:eastAsia="pl-PL"/>
        </w:rPr>
        <w:t>O</w:t>
      </w:r>
      <w:r w:rsidRPr="001A4E16">
        <w:rPr>
          <w:rFonts w:ascii="Times New Roman" w:eastAsia="Times New Roman" w:hAnsi="Times New Roman" w:cs="Times New Roman"/>
          <w:lang w:eastAsia="pl-PL"/>
        </w:rPr>
        <w:t xml:space="preserve">chrony </w:t>
      </w:r>
      <w:r w:rsidR="00B45F36">
        <w:rPr>
          <w:rFonts w:ascii="Times New Roman" w:eastAsia="Times New Roman" w:hAnsi="Times New Roman" w:cs="Times New Roman"/>
          <w:lang w:eastAsia="pl-PL"/>
        </w:rPr>
        <w:t>D</w:t>
      </w:r>
      <w:r w:rsidRPr="001A4E16">
        <w:rPr>
          <w:rFonts w:ascii="Times New Roman" w:eastAsia="Times New Roman" w:hAnsi="Times New Roman" w:cs="Times New Roman"/>
          <w:lang w:eastAsia="pl-PL"/>
        </w:rPr>
        <w:t xml:space="preserve">anych pisząc na adres: </w:t>
      </w:r>
      <w:r w:rsidR="00315B18">
        <w:rPr>
          <w:rFonts w:ascii="Times New Roman" w:eastAsia="Times New Roman" w:hAnsi="Times New Roman" w:cs="Times New Roman"/>
          <w:lang w:eastAsia="pl-PL"/>
        </w:rPr>
        <w:t>malczyk</w:t>
      </w:r>
      <w:r w:rsidRPr="001A4E16">
        <w:rPr>
          <w:rFonts w:ascii="Times New Roman" w:eastAsia="Times New Roman" w:hAnsi="Times New Roman" w:cs="Times New Roman"/>
          <w:lang w:eastAsia="pl-PL"/>
        </w:rPr>
        <w:t>@togatus.pl</w:t>
      </w:r>
      <w:r w:rsidRPr="001A4E16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2BF30943" w14:textId="0E6ADB6C" w:rsidR="00D62143" w:rsidRPr="001A4E16" w:rsidRDefault="00D62143" w:rsidP="00B45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E16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315B18">
        <w:rPr>
          <w:rFonts w:ascii="Times New Roman" w:eastAsia="Times New Roman" w:hAnsi="Times New Roman" w:cs="Times New Roman"/>
          <w:lang w:eastAsia="pl-PL"/>
        </w:rPr>
        <w:t>Pani/Pana</w:t>
      </w:r>
      <w:r w:rsidRPr="001A4E16">
        <w:rPr>
          <w:rFonts w:ascii="Times New Roman" w:eastAsia="Times New Roman" w:hAnsi="Times New Roman" w:cs="Times New Roman"/>
          <w:lang w:eastAsia="pl-PL"/>
        </w:rPr>
        <w:t xml:space="preserve"> dane przetwarzane są w celu realizacji umowy cywilnoprawnej. Podanie twoich danych osobowych jest dobrowolne, lecz konieczne w celu realizacji powyższej umowy</w:t>
      </w:r>
      <w:r w:rsidR="00315B18">
        <w:rPr>
          <w:rFonts w:ascii="Times New Roman" w:eastAsia="Times New Roman" w:hAnsi="Times New Roman" w:cs="Times New Roman"/>
          <w:lang w:eastAsia="pl-PL"/>
        </w:rPr>
        <w:t xml:space="preserve"> (art. 6 ust. 1 lit. b RODO).</w:t>
      </w:r>
    </w:p>
    <w:p w14:paraId="6D928D9B" w14:textId="47EFFFEB" w:rsidR="00B45F36" w:rsidRPr="00B45F36" w:rsidRDefault="00D62143" w:rsidP="00B45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E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B45F36">
        <w:rPr>
          <w:rFonts w:ascii="Times New Roman" w:eastAsia="Times New Roman" w:hAnsi="Times New Roman" w:cs="Times New Roman"/>
          <w:lang w:eastAsia="pl-PL"/>
        </w:rPr>
        <w:t xml:space="preserve">3. </w:t>
      </w:r>
      <w:r w:rsidR="00B45F36" w:rsidRPr="00B45F36">
        <w:rPr>
          <w:rFonts w:ascii="Times New Roman" w:eastAsia="Times New Roman" w:hAnsi="Times New Roman" w:cs="Times New Roman"/>
          <w:lang w:eastAsia="pl-PL"/>
        </w:rPr>
        <w:t>Zebrane dane osobowe będą przetwarzane wyłącznie przez Administratora oraz osoby i podmioty działające w imieniu i na rzecz Administratora, upoważnione przez niego pisemnie , z zapewnieniem zachowania wymogów bezpieczeństwa danych określonych  w obowiązujących przepisach prawa.</w:t>
      </w:r>
    </w:p>
    <w:p w14:paraId="2A4F77DC" w14:textId="5CEBC74F" w:rsidR="00B45F36" w:rsidRPr="00B45F36" w:rsidRDefault="00B45F36" w:rsidP="00B45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B45F36">
        <w:rPr>
          <w:rFonts w:ascii="Times New Roman" w:eastAsia="Times New Roman" w:hAnsi="Times New Roman" w:cs="Times New Roman"/>
          <w:lang w:eastAsia="pl-PL"/>
        </w:rPr>
        <w:t xml:space="preserve">W granicach określonych w Rozporządzeniu Parlamentu Europejskiego i Rady (UE) 2016/679 z dnia 27 kwietnia 2016 r. w sprawie ochrony osób fizycznych w związku z przetwarzaniem danych osobowych i w sprawie swobodnego przepływu takich danych oraz uchylenia dyrektywy 95/46/WE, posiada </w:t>
      </w:r>
      <w:r w:rsidR="00315B18">
        <w:rPr>
          <w:rFonts w:ascii="Times New Roman" w:eastAsia="Times New Roman" w:hAnsi="Times New Roman" w:cs="Times New Roman"/>
          <w:lang w:eastAsia="pl-PL"/>
        </w:rPr>
        <w:t xml:space="preserve">Pan/Pani </w:t>
      </w:r>
      <w:r w:rsidRPr="00B45F36">
        <w:rPr>
          <w:rFonts w:ascii="Times New Roman" w:eastAsia="Times New Roman" w:hAnsi="Times New Roman" w:cs="Times New Roman"/>
          <w:lang w:eastAsia="pl-PL"/>
        </w:rPr>
        <w:t>prawo do:</w:t>
      </w:r>
    </w:p>
    <w:p w14:paraId="45B5F2D6" w14:textId="77777777" w:rsidR="00B45F36" w:rsidRPr="00B45F36" w:rsidRDefault="00B45F36" w:rsidP="00B45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B45F36">
        <w:rPr>
          <w:rFonts w:ascii="Times New Roman" w:eastAsia="Times New Roman" w:hAnsi="Times New Roman" w:cs="Times New Roman"/>
          <w:i/>
          <w:iCs/>
          <w:lang w:eastAsia="pl-PL"/>
        </w:rPr>
        <w:t>-</w:t>
      </w:r>
      <w:r w:rsidRPr="00B45F36">
        <w:rPr>
          <w:rFonts w:ascii="Times New Roman" w:eastAsia="Times New Roman" w:hAnsi="Times New Roman" w:cs="Times New Roman"/>
          <w:i/>
          <w:iCs/>
          <w:lang w:eastAsia="pl-PL"/>
        </w:rPr>
        <w:tab/>
        <w:t>żądania dostępu do treści swoich danych osobowych,</w:t>
      </w:r>
    </w:p>
    <w:p w14:paraId="7031D341" w14:textId="77777777" w:rsidR="00B45F36" w:rsidRPr="00B45F36" w:rsidRDefault="00B45F36" w:rsidP="00B45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B45F36">
        <w:rPr>
          <w:rFonts w:ascii="Times New Roman" w:eastAsia="Times New Roman" w:hAnsi="Times New Roman" w:cs="Times New Roman"/>
          <w:i/>
          <w:iCs/>
          <w:lang w:eastAsia="pl-PL"/>
        </w:rPr>
        <w:t>-</w:t>
      </w:r>
      <w:r w:rsidRPr="00B45F36">
        <w:rPr>
          <w:rFonts w:ascii="Times New Roman" w:eastAsia="Times New Roman" w:hAnsi="Times New Roman" w:cs="Times New Roman"/>
          <w:i/>
          <w:iCs/>
          <w:lang w:eastAsia="pl-PL"/>
        </w:rPr>
        <w:tab/>
        <w:t>żądania sprostowania (poprawiania) swoich danych osobowych,</w:t>
      </w:r>
    </w:p>
    <w:p w14:paraId="42826ACF" w14:textId="77777777" w:rsidR="00B45F36" w:rsidRPr="00B45F36" w:rsidRDefault="00B45F36" w:rsidP="00B45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B45F36">
        <w:rPr>
          <w:rFonts w:ascii="Times New Roman" w:eastAsia="Times New Roman" w:hAnsi="Times New Roman" w:cs="Times New Roman"/>
          <w:i/>
          <w:iCs/>
          <w:lang w:eastAsia="pl-PL"/>
        </w:rPr>
        <w:t>-</w:t>
      </w:r>
      <w:r w:rsidRPr="00B45F36">
        <w:rPr>
          <w:rFonts w:ascii="Times New Roman" w:eastAsia="Times New Roman" w:hAnsi="Times New Roman" w:cs="Times New Roman"/>
          <w:i/>
          <w:iCs/>
          <w:lang w:eastAsia="pl-PL"/>
        </w:rPr>
        <w:tab/>
        <w:t>żądania ograniczenia przetwarzania, jeśli osoba kwestionuje prawidłowość swoich danych osobowych ,</w:t>
      </w:r>
    </w:p>
    <w:p w14:paraId="20486D54" w14:textId="77777777" w:rsidR="00B45F36" w:rsidRPr="00B45F36" w:rsidRDefault="00B45F36" w:rsidP="00B45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B45F36">
        <w:rPr>
          <w:rFonts w:ascii="Times New Roman" w:eastAsia="Times New Roman" w:hAnsi="Times New Roman" w:cs="Times New Roman"/>
          <w:i/>
          <w:iCs/>
          <w:lang w:eastAsia="pl-PL"/>
        </w:rPr>
        <w:t>-</w:t>
      </w:r>
      <w:r w:rsidRPr="00B45F36">
        <w:rPr>
          <w:rFonts w:ascii="Times New Roman" w:eastAsia="Times New Roman" w:hAnsi="Times New Roman" w:cs="Times New Roman"/>
          <w:i/>
          <w:iCs/>
          <w:lang w:eastAsia="pl-PL"/>
        </w:rPr>
        <w:tab/>
        <w:t>prawo do wniesienia sprzeciwu, z przyczyn związanych ze swoją szczególną sytuacją, wobec przetwarzania danych osobowych.</w:t>
      </w:r>
    </w:p>
    <w:p w14:paraId="7BA5BE8E" w14:textId="0DC05D5F" w:rsidR="00D62143" w:rsidRPr="001A4E16" w:rsidRDefault="00B45F36" w:rsidP="00B45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 w:rsidRPr="00B45F36">
        <w:rPr>
          <w:rFonts w:ascii="Times New Roman" w:eastAsia="Times New Roman" w:hAnsi="Times New Roman" w:cs="Times New Roman"/>
          <w:lang w:eastAsia="pl-PL"/>
        </w:rPr>
        <w:t xml:space="preserve">Przysługuje </w:t>
      </w:r>
      <w:r>
        <w:rPr>
          <w:rFonts w:ascii="Times New Roman" w:eastAsia="Times New Roman" w:hAnsi="Times New Roman" w:cs="Times New Roman"/>
          <w:lang w:eastAsia="pl-PL"/>
        </w:rPr>
        <w:t xml:space="preserve">Pani/ Panu </w:t>
      </w:r>
      <w:r w:rsidRPr="00B45F36">
        <w:rPr>
          <w:rFonts w:ascii="Times New Roman" w:eastAsia="Times New Roman" w:hAnsi="Times New Roman" w:cs="Times New Roman"/>
          <w:lang w:eastAsia="pl-PL"/>
        </w:rPr>
        <w:t>prawo wniesienia skargi do organu nadzorczego, gdy uzna, że przetwarzanie danych osobowych narusza przepisy ogólnego Rozporządzenia Parlamentu Europejskiego i Rady (UE) 2016/679 z dnia 27 kwietnia 2016 r. w sprawie ochrony osób fizycznych w związku z przetwarzaniem danych osobowych i w sprawie swobodnego przepływu takich danych oraz uchylenia dyrektywy 95/46/</w:t>
      </w:r>
    </w:p>
    <w:p w14:paraId="208C55BC" w14:textId="090E032D" w:rsidR="00D62143" w:rsidRPr="001A4E16" w:rsidRDefault="00B45F36" w:rsidP="00B45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D62143" w:rsidRPr="001A4E1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315B18">
        <w:rPr>
          <w:rFonts w:ascii="Times New Roman" w:eastAsia="Times New Roman" w:hAnsi="Times New Roman" w:cs="Times New Roman"/>
          <w:lang w:eastAsia="pl-PL"/>
        </w:rPr>
        <w:t>Pani/Pana</w:t>
      </w:r>
      <w:r w:rsidR="00D62143" w:rsidRPr="001A4E16">
        <w:rPr>
          <w:rFonts w:ascii="Times New Roman" w:eastAsia="Times New Roman" w:hAnsi="Times New Roman" w:cs="Times New Roman"/>
          <w:lang w:eastAsia="pl-PL"/>
        </w:rPr>
        <w:t xml:space="preserve"> dane będą przechowywane </w:t>
      </w:r>
      <w:r w:rsidR="001A4E16" w:rsidRPr="001A4E16">
        <w:rPr>
          <w:rFonts w:ascii="Times New Roman" w:hAnsi="Times New Roman" w:cs="Times New Roman"/>
        </w:rPr>
        <w:t xml:space="preserve"> </w:t>
      </w:r>
      <w:r w:rsidR="001A4E16" w:rsidRPr="001A4E16">
        <w:rPr>
          <w:rFonts w:ascii="Times New Roman" w:eastAsia="Times New Roman" w:hAnsi="Times New Roman" w:cs="Times New Roman"/>
          <w:lang w:eastAsia="pl-PL"/>
        </w:rPr>
        <w:t>przez okres niezbędny do realizacji celów przetwarzania wskazanych w pkt. 2 oraz przewidziany w przepisach prawa dotyczących przechowywania określonych dokumentów.</w:t>
      </w:r>
    </w:p>
    <w:p w14:paraId="770E2FED" w14:textId="47F8C167" w:rsidR="00D62143" w:rsidRPr="001A4E16" w:rsidRDefault="00B45F36" w:rsidP="00B45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D62143" w:rsidRPr="001A4E16">
        <w:rPr>
          <w:rFonts w:ascii="Times New Roman" w:eastAsia="Times New Roman" w:hAnsi="Times New Roman" w:cs="Times New Roman"/>
          <w:lang w:eastAsia="pl-PL"/>
        </w:rPr>
        <w:t xml:space="preserve">. W oparciu o </w:t>
      </w:r>
      <w:r w:rsidR="00315B18">
        <w:rPr>
          <w:rFonts w:ascii="Times New Roman" w:eastAsia="Times New Roman" w:hAnsi="Times New Roman" w:cs="Times New Roman"/>
          <w:lang w:eastAsia="pl-PL"/>
        </w:rPr>
        <w:t>Pana/Pani</w:t>
      </w:r>
      <w:r w:rsidR="00D62143" w:rsidRPr="001A4E16">
        <w:rPr>
          <w:rFonts w:ascii="Times New Roman" w:eastAsia="Times New Roman" w:hAnsi="Times New Roman" w:cs="Times New Roman"/>
          <w:lang w:eastAsia="pl-PL"/>
        </w:rPr>
        <w:t xml:space="preserve"> dane osobowe Administrator nie będzie podejmował wobec </w:t>
      </w:r>
      <w:r w:rsidR="00315B18">
        <w:rPr>
          <w:rFonts w:ascii="Times New Roman" w:eastAsia="Times New Roman" w:hAnsi="Times New Roman" w:cs="Times New Roman"/>
          <w:lang w:eastAsia="pl-PL"/>
        </w:rPr>
        <w:t>Pana/Pani</w:t>
      </w:r>
      <w:r w:rsidR="00D62143" w:rsidRPr="001A4E16">
        <w:rPr>
          <w:rFonts w:ascii="Times New Roman" w:eastAsia="Times New Roman" w:hAnsi="Times New Roman" w:cs="Times New Roman"/>
          <w:lang w:eastAsia="pl-PL"/>
        </w:rPr>
        <w:t xml:space="preserve"> zautomatyzowanych decyzji, w tym decyzji będących wynikiem profilowania.</w:t>
      </w:r>
    </w:p>
    <w:p w14:paraId="03E78E0E" w14:textId="29C58644" w:rsidR="00B45F36" w:rsidRPr="001A4E16" w:rsidRDefault="00B45F36" w:rsidP="00B45F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B45F36">
        <w:rPr>
          <w:rFonts w:ascii="Times New Roman" w:hAnsi="Times New Roman" w:cs="Times New Roman"/>
        </w:rPr>
        <w:t xml:space="preserve">Podanie danych osobowych wynika z obowiązku ustawowego, a brak podania tych danych będzie skutkować niemożnością </w:t>
      </w:r>
      <w:r>
        <w:rPr>
          <w:rFonts w:ascii="Times New Roman" w:hAnsi="Times New Roman" w:cs="Times New Roman"/>
        </w:rPr>
        <w:t>zawarcia umowy.</w:t>
      </w:r>
      <w:bookmarkStart w:id="0" w:name="_GoBack"/>
      <w:bookmarkEnd w:id="0"/>
    </w:p>
    <w:p w14:paraId="765193ED" w14:textId="2B4C217C" w:rsidR="003D5354" w:rsidRPr="001A4E16" w:rsidRDefault="003D5354" w:rsidP="00B45F36">
      <w:pPr>
        <w:jc w:val="both"/>
        <w:rPr>
          <w:rFonts w:ascii="Times New Roman" w:hAnsi="Times New Roman" w:cs="Times New Roman"/>
        </w:rPr>
      </w:pPr>
    </w:p>
    <w:sectPr w:rsidR="003D5354" w:rsidRPr="001A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43"/>
    <w:rsid w:val="000A1986"/>
    <w:rsid w:val="001A4E16"/>
    <w:rsid w:val="00305E9B"/>
    <w:rsid w:val="00315B18"/>
    <w:rsid w:val="003D5354"/>
    <w:rsid w:val="00530765"/>
    <w:rsid w:val="008A143E"/>
    <w:rsid w:val="00B45F36"/>
    <w:rsid w:val="00D6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5410"/>
  <w15:chartTrackingRefBased/>
  <w15:docId w15:val="{6354EDFB-3B90-4621-AC0E-13B42B84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62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6214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icznik">
    <w:name w:val="licznik"/>
    <w:basedOn w:val="Domylnaczcionkaakapitu"/>
    <w:rsid w:val="00D62143"/>
  </w:style>
  <w:style w:type="character" w:styleId="Hipercze">
    <w:name w:val="Hyperlink"/>
    <w:basedOn w:val="Domylnaczcionkaakapitu"/>
    <w:uiPriority w:val="99"/>
    <w:unhideWhenUsed/>
    <w:rsid w:val="00D6214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Orlankowicz | Inteligentny Dom Unikatowe Wnętrze</dc:creator>
  <cp:keywords/>
  <dc:description/>
  <cp:lastModifiedBy>Iwona</cp:lastModifiedBy>
  <cp:revision>2</cp:revision>
  <dcterms:created xsi:type="dcterms:W3CDTF">2020-07-14T12:21:00Z</dcterms:created>
  <dcterms:modified xsi:type="dcterms:W3CDTF">2020-07-14T12:21:00Z</dcterms:modified>
</cp:coreProperties>
</file>